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9648" w:type="dxa"/>
        <w:tblLayout w:type="fixed"/>
        <w:tblLook w:val="01E0" w:firstRow="1" w:lastRow="1" w:firstColumn="1" w:lastColumn="1" w:noHBand="0" w:noVBand="0"/>
      </w:tblPr>
      <w:tblGrid>
        <w:gridCol w:w="3794"/>
        <w:gridCol w:w="1985"/>
        <w:gridCol w:w="3869"/>
      </w:tblGrid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Магілёўскі абласны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Савет дэпутатаў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БЫХАЎСКІ РАЁННЫ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 xml:space="preserve">САВЕТ ДЭПУТАТАЎ    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D16D50" wp14:editId="5B5B84BB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647700" cy="5842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</w:t>
            </w:r>
            <w:r w:rsidRPr="00CD13A1">
              <w:rPr>
                <w:rFonts w:ascii="Arial" w:eastAsia="Times New Roman" w:hAnsi="Arial" w:cs="Arial"/>
                <w:b/>
                <w:lang w:eastAsia="ru-RU"/>
              </w:rPr>
              <w:t>огилёвский областной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БЫХОВСКИЙ РАЙОННЫЙ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</w:tr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РАШЭННЕ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РЕШЕНИЕ</w:t>
            </w:r>
          </w:p>
        </w:tc>
      </w:tr>
    </w:tbl>
    <w:p w:rsidR="00CD13A1" w:rsidRPr="00CD13A1" w:rsidRDefault="00CD13A1" w:rsidP="00CD1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1" w:rsidRPr="00AC73CB" w:rsidRDefault="0001745F" w:rsidP="00CD13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21 июня</w:t>
      </w:r>
      <w:r w:rsidR="002E0FDD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</w:t>
      </w:r>
      <w:r w:rsidR="00461DE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9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</w:t>
      </w:r>
      <w:r w:rsidR="00CD13A1" w:rsidRP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3753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17-4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CD13A1" w:rsidRPr="00486284" w:rsidRDefault="00CD13A1" w:rsidP="00CD1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2"/>
        <w:gridCol w:w="1834"/>
        <w:gridCol w:w="3956"/>
      </w:tblGrid>
      <w:tr w:rsidR="00CD13A1" w:rsidRPr="00486284" w:rsidTr="00C17381">
        <w:tc>
          <w:tcPr>
            <w:tcW w:w="3936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  <w:proofErr w:type="gramStart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Б</w:t>
            </w:r>
            <w:proofErr w:type="gramEnd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ыхаў</w:t>
            </w:r>
          </w:p>
        </w:tc>
        <w:tc>
          <w:tcPr>
            <w:tcW w:w="1842" w:type="dxa"/>
          </w:tcPr>
          <w:p w:rsidR="00CD13A1" w:rsidRPr="00486284" w:rsidRDefault="00CD13A1" w:rsidP="00CD1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г.Быхов</w:t>
            </w:r>
          </w:p>
        </w:tc>
      </w:tr>
    </w:tbl>
    <w:p w:rsidR="00CD13A1" w:rsidRPr="00486284" w:rsidRDefault="00CD13A1" w:rsidP="00CD13A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22CF8" w:rsidRPr="007C17EE" w:rsidTr="00CE404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06F3E" w:rsidRDefault="00206F3E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  <w:p w:rsidR="00822CF8" w:rsidRPr="007C17EE" w:rsidRDefault="00D73F57" w:rsidP="00CE4041">
            <w:pPr>
              <w:spacing w:after="0" w:line="280" w:lineRule="exact"/>
              <w:jc w:val="both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Об изменении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решени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я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Быховского 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районного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Совета депутатов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CE4041" w:rsidRPr="00CE404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от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822CF8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="00822CF8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декабря 201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="00822CF8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г. 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№ 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11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-2</w:t>
            </w:r>
          </w:p>
          <w:p w:rsidR="00D4451C" w:rsidRPr="007C17EE" w:rsidRDefault="00D4451C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</w:tc>
      </w:tr>
    </w:tbl>
    <w:p w:rsidR="00CD13A1" w:rsidRPr="007C17EE" w:rsidRDefault="00CD13A1" w:rsidP="00D2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2 статьи 122 Бюджетного кодекса Республики Беларусь Быховский районный Совет депутатов  РЕШИЛ:</w:t>
      </w:r>
    </w:p>
    <w:p w:rsidR="00763CDF" w:rsidRPr="007C17EE" w:rsidRDefault="00763CDF" w:rsidP="0076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Внести в решение Быховского районного Совета депутатов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28 декабря 2018 г. № 11-2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районном бюджете на 201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од» </w:t>
      </w:r>
      <w:r w:rsidRPr="00BD67C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изменения:</w:t>
      </w:r>
    </w:p>
    <w:p w:rsidR="009F1B99" w:rsidRDefault="00763CDF" w:rsidP="00763CDF">
      <w:pPr>
        <w:pStyle w:val="Default"/>
        <w:ind w:firstLine="709"/>
        <w:jc w:val="both"/>
        <w:rPr>
          <w:sz w:val="30"/>
          <w:szCs w:val="30"/>
        </w:rPr>
      </w:pPr>
      <w:r w:rsidRPr="0009563D">
        <w:rPr>
          <w:rFonts w:eastAsia="Times New Roman"/>
          <w:sz w:val="30"/>
          <w:szCs w:val="30"/>
          <w:lang w:eastAsia="ru-RU"/>
        </w:rPr>
        <w:t xml:space="preserve">1.1. в </w:t>
      </w:r>
      <w:r w:rsidRPr="0009563D">
        <w:rPr>
          <w:sz w:val="30"/>
          <w:szCs w:val="30"/>
        </w:rPr>
        <w:t>пункте 1</w:t>
      </w:r>
      <w:r w:rsidR="009F1B99">
        <w:rPr>
          <w:sz w:val="30"/>
          <w:szCs w:val="30"/>
        </w:rPr>
        <w:t>:</w:t>
      </w:r>
    </w:p>
    <w:p w:rsidR="00763CDF" w:rsidRDefault="009F1B99" w:rsidP="00763CD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первой</w:t>
      </w:r>
      <w:r w:rsidR="00763CDF" w:rsidRPr="0009563D">
        <w:rPr>
          <w:sz w:val="30"/>
          <w:szCs w:val="30"/>
        </w:rPr>
        <w:t xml:space="preserve"> цифры </w:t>
      </w:r>
      <w:r w:rsidR="00E95567" w:rsidRPr="0009563D">
        <w:rPr>
          <w:sz w:val="30"/>
          <w:szCs w:val="30"/>
          <w:shd w:val="clear" w:color="auto" w:fill="FFFFFF" w:themeFill="background1"/>
        </w:rPr>
        <w:t>«</w:t>
      </w:r>
      <w:r w:rsidR="0001745F">
        <w:rPr>
          <w:sz w:val="30"/>
          <w:szCs w:val="30"/>
          <w:shd w:val="clear" w:color="auto" w:fill="FFFFFF" w:themeFill="background1"/>
        </w:rPr>
        <w:t>46 665 306</w:t>
      </w:r>
      <w:r w:rsidR="0001745F" w:rsidRPr="0009563D">
        <w:rPr>
          <w:sz w:val="30"/>
          <w:szCs w:val="30"/>
          <w:shd w:val="clear" w:color="auto" w:fill="FFFFFF" w:themeFill="background1"/>
        </w:rPr>
        <w:t>,</w:t>
      </w:r>
      <w:r w:rsidR="0001745F">
        <w:rPr>
          <w:sz w:val="30"/>
          <w:szCs w:val="30"/>
          <w:shd w:val="clear" w:color="auto" w:fill="FFFFFF" w:themeFill="background1"/>
        </w:rPr>
        <w:t>78</w:t>
      </w:r>
      <w:r w:rsidR="00E95567" w:rsidRPr="0009563D">
        <w:rPr>
          <w:sz w:val="30"/>
          <w:szCs w:val="30"/>
          <w:shd w:val="clear" w:color="auto" w:fill="FFFFFF" w:themeFill="background1"/>
        </w:rPr>
        <w:t>»</w:t>
      </w:r>
      <w:r w:rsidR="00B06D78">
        <w:rPr>
          <w:sz w:val="30"/>
          <w:szCs w:val="30"/>
          <w:shd w:val="clear" w:color="auto" w:fill="FFFFFF" w:themeFill="background1"/>
        </w:rPr>
        <w:t xml:space="preserve"> и</w:t>
      </w:r>
      <w:r w:rsidR="00E95567" w:rsidRPr="0009563D">
        <w:rPr>
          <w:sz w:val="30"/>
          <w:szCs w:val="30"/>
        </w:rPr>
        <w:t xml:space="preserve"> «</w:t>
      </w:r>
      <w:r w:rsidR="0001745F">
        <w:rPr>
          <w:sz w:val="30"/>
          <w:szCs w:val="30"/>
        </w:rPr>
        <w:t>46 704 186</w:t>
      </w:r>
      <w:r w:rsidR="0001745F" w:rsidRPr="0009563D">
        <w:rPr>
          <w:sz w:val="30"/>
          <w:szCs w:val="30"/>
        </w:rPr>
        <w:t>,00</w:t>
      </w:r>
      <w:r w:rsidR="00E95567" w:rsidRPr="0009563D">
        <w:rPr>
          <w:sz w:val="30"/>
          <w:szCs w:val="30"/>
        </w:rPr>
        <w:t>»</w:t>
      </w:r>
      <w:r w:rsidR="00763CDF" w:rsidRPr="0009563D">
        <w:rPr>
          <w:sz w:val="30"/>
          <w:szCs w:val="30"/>
        </w:rPr>
        <w:t xml:space="preserve"> заменить </w:t>
      </w:r>
      <w:r w:rsidR="00B06D78">
        <w:rPr>
          <w:sz w:val="30"/>
          <w:szCs w:val="30"/>
        </w:rPr>
        <w:t xml:space="preserve">соответственно </w:t>
      </w:r>
      <w:r w:rsidR="00763CDF" w:rsidRPr="0009563D">
        <w:rPr>
          <w:sz w:val="30"/>
          <w:szCs w:val="30"/>
          <w:shd w:val="clear" w:color="auto" w:fill="FFFFFF" w:themeFill="background1"/>
        </w:rPr>
        <w:t>цифрами «</w:t>
      </w:r>
      <w:r w:rsidR="0001745F" w:rsidRPr="005C45AD">
        <w:rPr>
          <w:sz w:val="30"/>
          <w:szCs w:val="30"/>
          <w:shd w:val="clear" w:color="auto" w:fill="FFFFFF" w:themeFill="background1"/>
        </w:rPr>
        <w:t>46</w:t>
      </w:r>
      <w:r w:rsidR="00462E8B" w:rsidRPr="005C45AD">
        <w:rPr>
          <w:sz w:val="30"/>
          <w:szCs w:val="30"/>
          <w:shd w:val="clear" w:color="auto" w:fill="FFFFFF" w:themeFill="background1"/>
        </w:rPr>
        <w:t> </w:t>
      </w:r>
      <w:r w:rsidR="005C45AD" w:rsidRPr="005C45AD">
        <w:rPr>
          <w:sz w:val="30"/>
          <w:szCs w:val="30"/>
          <w:shd w:val="clear" w:color="auto" w:fill="FFFFFF" w:themeFill="background1"/>
        </w:rPr>
        <w:t>344</w:t>
      </w:r>
      <w:r w:rsidR="00462E8B" w:rsidRPr="005C45AD">
        <w:rPr>
          <w:sz w:val="30"/>
          <w:szCs w:val="30"/>
          <w:shd w:val="clear" w:color="auto" w:fill="FFFFFF" w:themeFill="background1"/>
        </w:rPr>
        <w:t xml:space="preserve"> 497</w:t>
      </w:r>
      <w:r w:rsidR="0001745F" w:rsidRPr="005C45AD">
        <w:rPr>
          <w:sz w:val="30"/>
          <w:szCs w:val="30"/>
          <w:shd w:val="clear" w:color="auto" w:fill="FFFFFF" w:themeFill="background1"/>
        </w:rPr>
        <w:t>,28</w:t>
      </w:r>
      <w:r w:rsidR="00B06D78" w:rsidRPr="005C45AD">
        <w:rPr>
          <w:sz w:val="30"/>
          <w:szCs w:val="30"/>
          <w:shd w:val="clear" w:color="auto" w:fill="FFFFFF" w:themeFill="background1"/>
        </w:rPr>
        <w:t>» и</w:t>
      </w:r>
      <w:r w:rsidR="00763CDF" w:rsidRPr="005C45AD">
        <w:rPr>
          <w:sz w:val="30"/>
          <w:szCs w:val="30"/>
        </w:rPr>
        <w:t xml:space="preserve"> «</w:t>
      </w:r>
      <w:r w:rsidR="0001745F" w:rsidRPr="005C45AD">
        <w:rPr>
          <w:sz w:val="30"/>
          <w:szCs w:val="30"/>
        </w:rPr>
        <w:t>46</w:t>
      </w:r>
      <w:r w:rsidR="00462E8B" w:rsidRPr="005C45AD">
        <w:rPr>
          <w:sz w:val="30"/>
          <w:szCs w:val="30"/>
        </w:rPr>
        <w:t> </w:t>
      </w:r>
      <w:r w:rsidR="005C45AD" w:rsidRPr="005C45AD">
        <w:rPr>
          <w:sz w:val="30"/>
          <w:szCs w:val="30"/>
        </w:rPr>
        <w:t>733</w:t>
      </w:r>
      <w:r w:rsidR="00462E8B" w:rsidRPr="005C45AD">
        <w:rPr>
          <w:sz w:val="30"/>
          <w:szCs w:val="30"/>
        </w:rPr>
        <w:t xml:space="preserve"> 376</w:t>
      </w:r>
      <w:r w:rsidR="0001745F" w:rsidRPr="005C45AD">
        <w:rPr>
          <w:sz w:val="30"/>
          <w:szCs w:val="30"/>
        </w:rPr>
        <w:t>,50</w:t>
      </w:r>
      <w:r w:rsidR="00763CDF" w:rsidRPr="005C45AD">
        <w:rPr>
          <w:sz w:val="30"/>
          <w:szCs w:val="30"/>
        </w:rPr>
        <w:t>»;</w:t>
      </w:r>
    </w:p>
    <w:p w:rsidR="009F1B99" w:rsidRPr="008B0A3D" w:rsidRDefault="009F1B99" w:rsidP="00763CD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 цифры</w:t>
      </w:r>
      <w:r w:rsidR="00E95567">
        <w:rPr>
          <w:sz w:val="30"/>
          <w:szCs w:val="30"/>
        </w:rPr>
        <w:t xml:space="preserve"> </w:t>
      </w:r>
      <w:r w:rsidRPr="0009563D">
        <w:rPr>
          <w:sz w:val="30"/>
          <w:szCs w:val="30"/>
        </w:rPr>
        <w:t>«</w:t>
      </w:r>
      <w:r w:rsidR="0001745F">
        <w:rPr>
          <w:sz w:val="30"/>
          <w:szCs w:val="30"/>
        </w:rPr>
        <w:t>38 879,22</w:t>
      </w:r>
      <w:r w:rsidRPr="0009563D">
        <w:rPr>
          <w:sz w:val="30"/>
          <w:szCs w:val="30"/>
        </w:rPr>
        <w:t xml:space="preserve">» заменить </w:t>
      </w:r>
      <w:r w:rsidRPr="0009563D">
        <w:rPr>
          <w:sz w:val="30"/>
          <w:szCs w:val="30"/>
          <w:shd w:val="clear" w:color="auto" w:fill="FFFFFF" w:themeFill="background1"/>
        </w:rPr>
        <w:t>цифрами</w:t>
      </w:r>
      <w:r>
        <w:rPr>
          <w:sz w:val="30"/>
          <w:szCs w:val="30"/>
          <w:shd w:val="clear" w:color="auto" w:fill="FFFFFF" w:themeFill="background1"/>
        </w:rPr>
        <w:t xml:space="preserve"> </w:t>
      </w:r>
      <w:r w:rsidRPr="0009563D">
        <w:rPr>
          <w:sz w:val="30"/>
          <w:szCs w:val="30"/>
        </w:rPr>
        <w:t>«</w:t>
      </w:r>
      <w:r w:rsidR="0001745F">
        <w:rPr>
          <w:sz w:val="30"/>
          <w:szCs w:val="30"/>
        </w:rPr>
        <w:t>388 879,22</w:t>
      </w:r>
      <w:r w:rsidRPr="0009563D">
        <w:rPr>
          <w:sz w:val="30"/>
          <w:szCs w:val="30"/>
        </w:rPr>
        <w:t>»;</w:t>
      </w:r>
    </w:p>
    <w:p w:rsidR="00127E61" w:rsidRPr="002C7F06" w:rsidRDefault="00EE5C9A" w:rsidP="00D26B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AE6">
        <w:rPr>
          <w:rFonts w:ascii="Times New Roman" w:hAnsi="Times New Roman" w:cs="Times New Roman"/>
          <w:sz w:val="30"/>
          <w:szCs w:val="30"/>
        </w:rPr>
        <w:t>1.</w:t>
      </w:r>
      <w:r w:rsidR="00763CDF" w:rsidRPr="002C7F06">
        <w:rPr>
          <w:rFonts w:ascii="Times New Roman" w:hAnsi="Times New Roman" w:cs="Times New Roman"/>
          <w:sz w:val="30"/>
          <w:szCs w:val="30"/>
        </w:rPr>
        <w:t>2</w:t>
      </w:r>
      <w:r w:rsidRPr="00945AE6">
        <w:rPr>
          <w:rFonts w:ascii="Times New Roman" w:hAnsi="Times New Roman" w:cs="Times New Roman"/>
          <w:sz w:val="30"/>
          <w:szCs w:val="30"/>
        </w:rPr>
        <w:t xml:space="preserve">. </w:t>
      </w:r>
      <w:r w:rsidRPr="00945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45AE6">
        <w:rPr>
          <w:rFonts w:ascii="Times New Roman" w:hAnsi="Times New Roman" w:cs="Times New Roman"/>
          <w:sz w:val="30"/>
          <w:szCs w:val="30"/>
        </w:rPr>
        <w:t>пункте 3</w:t>
      </w:r>
      <w:r w:rsidR="00127E61" w:rsidRPr="00945AE6">
        <w:rPr>
          <w:rFonts w:ascii="Times New Roman" w:hAnsi="Times New Roman" w:cs="Times New Roman"/>
          <w:sz w:val="30"/>
          <w:szCs w:val="30"/>
        </w:rPr>
        <w:t>:</w:t>
      </w:r>
    </w:p>
    <w:p w:rsidR="00763CDF" w:rsidRPr="005C45AD" w:rsidRDefault="00763CDF" w:rsidP="00763C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43BC">
        <w:rPr>
          <w:rFonts w:ascii="Times New Roman" w:hAnsi="Times New Roman" w:cs="Times New Roman"/>
          <w:sz w:val="30"/>
          <w:szCs w:val="30"/>
        </w:rPr>
        <w:t xml:space="preserve">в абзаце втором цифры </w:t>
      </w:r>
      <w:r w:rsidR="008143BC" w:rsidRPr="008143BC">
        <w:rPr>
          <w:rFonts w:ascii="Times New Roman" w:hAnsi="Times New Roman" w:cs="Times New Roman"/>
          <w:sz w:val="30"/>
          <w:szCs w:val="30"/>
        </w:rPr>
        <w:t>«</w:t>
      </w:r>
      <w:r w:rsidR="0001745F" w:rsidRPr="008143BC">
        <w:rPr>
          <w:rFonts w:ascii="Times New Roman" w:hAnsi="Times New Roman" w:cs="Times New Roman"/>
          <w:sz w:val="30"/>
          <w:szCs w:val="30"/>
        </w:rPr>
        <w:t>46</w:t>
      </w:r>
      <w:r w:rsidR="0001745F">
        <w:rPr>
          <w:rFonts w:ascii="Times New Roman" w:hAnsi="Times New Roman" w:cs="Times New Roman"/>
          <w:sz w:val="30"/>
          <w:szCs w:val="30"/>
        </w:rPr>
        <w:t> 704 186</w:t>
      </w:r>
      <w:r w:rsidR="0001745F" w:rsidRPr="008143BC">
        <w:rPr>
          <w:rFonts w:ascii="Times New Roman" w:hAnsi="Times New Roman" w:cs="Times New Roman"/>
          <w:sz w:val="30"/>
          <w:szCs w:val="30"/>
        </w:rPr>
        <w:t>,00</w:t>
      </w:r>
      <w:r w:rsidRPr="008143BC">
        <w:rPr>
          <w:rFonts w:ascii="Times New Roman" w:hAnsi="Times New Roman" w:cs="Times New Roman"/>
          <w:sz w:val="30"/>
          <w:szCs w:val="30"/>
        </w:rPr>
        <w:t xml:space="preserve">» заменить цифрами      </w:t>
      </w:r>
      <w:r w:rsidRPr="005C45AD">
        <w:rPr>
          <w:rFonts w:ascii="Times New Roman" w:hAnsi="Times New Roman" w:cs="Times New Roman"/>
          <w:sz w:val="30"/>
          <w:szCs w:val="30"/>
        </w:rPr>
        <w:t>«</w:t>
      </w:r>
      <w:r w:rsidR="008143BC" w:rsidRPr="005C45AD">
        <w:rPr>
          <w:rFonts w:ascii="Times New Roman" w:hAnsi="Times New Roman" w:cs="Times New Roman"/>
          <w:sz w:val="30"/>
          <w:szCs w:val="30"/>
        </w:rPr>
        <w:t>46</w:t>
      </w:r>
      <w:r w:rsidR="00462E8B" w:rsidRPr="005C45AD">
        <w:rPr>
          <w:rFonts w:ascii="Times New Roman" w:hAnsi="Times New Roman" w:cs="Times New Roman"/>
          <w:sz w:val="30"/>
          <w:szCs w:val="30"/>
        </w:rPr>
        <w:t> </w:t>
      </w:r>
      <w:r w:rsidR="005C45AD" w:rsidRPr="005C45AD">
        <w:rPr>
          <w:rFonts w:ascii="Times New Roman" w:hAnsi="Times New Roman" w:cs="Times New Roman"/>
          <w:sz w:val="30"/>
          <w:szCs w:val="30"/>
        </w:rPr>
        <w:t>733</w:t>
      </w:r>
      <w:r w:rsidR="00462E8B" w:rsidRPr="005C45AD">
        <w:rPr>
          <w:rFonts w:ascii="Times New Roman" w:hAnsi="Times New Roman" w:cs="Times New Roman"/>
          <w:sz w:val="30"/>
          <w:szCs w:val="30"/>
        </w:rPr>
        <w:t xml:space="preserve"> 376</w:t>
      </w:r>
      <w:r w:rsidR="0001745F" w:rsidRPr="005C45AD">
        <w:rPr>
          <w:rFonts w:ascii="Times New Roman" w:hAnsi="Times New Roman" w:cs="Times New Roman"/>
          <w:sz w:val="30"/>
          <w:szCs w:val="30"/>
        </w:rPr>
        <w:t>,50</w:t>
      </w:r>
      <w:r w:rsidRPr="005C45AD">
        <w:rPr>
          <w:rFonts w:ascii="Times New Roman" w:hAnsi="Times New Roman" w:cs="Times New Roman"/>
          <w:sz w:val="30"/>
          <w:szCs w:val="30"/>
        </w:rPr>
        <w:t>»;</w:t>
      </w:r>
    </w:p>
    <w:p w:rsidR="00763CDF" w:rsidRPr="008143BC" w:rsidRDefault="00763CDF" w:rsidP="00763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5AD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01745F" w:rsidRPr="005C45AD">
        <w:rPr>
          <w:rFonts w:ascii="Times New Roman" w:hAnsi="Times New Roman" w:cs="Times New Roman"/>
          <w:sz w:val="30"/>
          <w:szCs w:val="30"/>
        </w:rPr>
        <w:t>46 665 306,78</w:t>
      </w:r>
      <w:r w:rsidRPr="005C45AD">
        <w:rPr>
          <w:rFonts w:ascii="Times New Roman" w:hAnsi="Times New Roman" w:cs="Times New Roman"/>
          <w:sz w:val="30"/>
          <w:szCs w:val="30"/>
        </w:rPr>
        <w:t>» заменить цифрами     «</w:t>
      </w:r>
      <w:r w:rsidR="008143BC" w:rsidRPr="005C45AD">
        <w:rPr>
          <w:rFonts w:ascii="Times New Roman" w:hAnsi="Times New Roman" w:cs="Times New Roman"/>
          <w:sz w:val="30"/>
          <w:szCs w:val="30"/>
        </w:rPr>
        <w:t>46</w:t>
      </w:r>
      <w:r w:rsidR="00462E8B" w:rsidRPr="005C45AD">
        <w:rPr>
          <w:rFonts w:ascii="Times New Roman" w:hAnsi="Times New Roman" w:cs="Times New Roman"/>
          <w:sz w:val="30"/>
          <w:szCs w:val="30"/>
        </w:rPr>
        <w:t> </w:t>
      </w:r>
      <w:r w:rsidR="005C45AD" w:rsidRPr="005C45AD">
        <w:rPr>
          <w:rFonts w:ascii="Times New Roman" w:hAnsi="Times New Roman" w:cs="Times New Roman"/>
          <w:sz w:val="30"/>
          <w:szCs w:val="30"/>
        </w:rPr>
        <w:t>344</w:t>
      </w:r>
      <w:r w:rsidR="00462E8B" w:rsidRPr="005C45AD">
        <w:rPr>
          <w:rFonts w:ascii="Times New Roman" w:hAnsi="Times New Roman" w:cs="Times New Roman"/>
          <w:sz w:val="30"/>
          <w:szCs w:val="30"/>
        </w:rPr>
        <w:t xml:space="preserve"> 497</w:t>
      </w:r>
      <w:r w:rsidR="0001745F" w:rsidRPr="005C45AD">
        <w:rPr>
          <w:rFonts w:ascii="Times New Roman" w:hAnsi="Times New Roman" w:cs="Times New Roman"/>
          <w:sz w:val="30"/>
          <w:szCs w:val="30"/>
        </w:rPr>
        <w:t>,28</w:t>
      </w:r>
      <w:r w:rsidRPr="005C45AD">
        <w:rPr>
          <w:rFonts w:ascii="Times New Roman" w:hAnsi="Times New Roman" w:cs="Times New Roman"/>
          <w:sz w:val="30"/>
          <w:szCs w:val="30"/>
        </w:rPr>
        <w:t>»;</w:t>
      </w:r>
    </w:p>
    <w:p w:rsidR="00945AE6" w:rsidRPr="00AA0BBB" w:rsidRDefault="00945AE6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BBB">
        <w:rPr>
          <w:rFonts w:ascii="Times New Roman" w:hAnsi="Times New Roman" w:cs="Times New Roman"/>
          <w:sz w:val="30"/>
          <w:szCs w:val="30"/>
        </w:rPr>
        <w:t>в абзаце шестом цифры «</w:t>
      </w:r>
      <w:r w:rsidR="00AB1051">
        <w:rPr>
          <w:rFonts w:ascii="Times New Roman" w:hAnsi="Times New Roman" w:cs="Times New Roman"/>
          <w:sz w:val="30"/>
          <w:szCs w:val="30"/>
        </w:rPr>
        <w:t>1 322 862,00</w:t>
      </w:r>
      <w:r w:rsidRPr="00AA0BBB">
        <w:rPr>
          <w:rFonts w:ascii="Times New Roman" w:hAnsi="Times New Roman" w:cs="Times New Roman"/>
          <w:sz w:val="30"/>
          <w:szCs w:val="30"/>
        </w:rPr>
        <w:t xml:space="preserve">» заменить цифрами </w:t>
      </w:r>
      <w:r w:rsidR="00AA0BBB" w:rsidRPr="00AA0BB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A0BBB">
        <w:rPr>
          <w:rFonts w:ascii="Times New Roman" w:hAnsi="Times New Roman" w:cs="Times New Roman"/>
          <w:sz w:val="30"/>
          <w:szCs w:val="30"/>
        </w:rPr>
        <w:t>«</w:t>
      </w:r>
      <w:r w:rsidR="00ED52CB">
        <w:rPr>
          <w:rFonts w:ascii="Times New Roman" w:hAnsi="Times New Roman" w:cs="Times New Roman"/>
          <w:sz w:val="30"/>
          <w:szCs w:val="30"/>
        </w:rPr>
        <w:t>1</w:t>
      </w:r>
      <w:r w:rsidR="00AB1051">
        <w:rPr>
          <w:rFonts w:ascii="Times New Roman" w:hAnsi="Times New Roman" w:cs="Times New Roman"/>
          <w:sz w:val="30"/>
          <w:szCs w:val="30"/>
        </w:rPr>
        <w:t> 409 255</w:t>
      </w:r>
      <w:r w:rsidR="00ED52CB">
        <w:rPr>
          <w:rFonts w:ascii="Times New Roman" w:hAnsi="Times New Roman" w:cs="Times New Roman"/>
          <w:sz w:val="30"/>
          <w:szCs w:val="30"/>
        </w:rPr>
        <w:t>,00</w:t>
      </w:r>
      <w:r w:rsidRPr="00AA0BBB">
        <w:rPr>
          <w:rFonts w:ascii="Times New Roman" w:hAnsi="Times New Roman" w:cs="Times New Roman"/>
          <w:sz w:val="30"/>
          <w:szCs w:val="30"/>
        </w:rPr>
        <w:t>»;</w:t>
      </w:r>
    </w:p>
    <w:p w:rsid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1C26">
        <w:rPr>
          <w:rFonts w:ascii="Times New Roman" w:hAnsi="Times New Roman" w:cs="Times New Roman"/>
          <w:sz w:val="30"/>
          <w:szCs w:val="30"/>
        </w:rPr>
        <w:t>1.3. приложение 1 к этому решению изложить в новой редакции (прилагается);</w:t>
      </w:r>
    </w:p>
    <w:p w:rsidR="00AF1C26" w:rsidRP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17EE">
        <w:rPr>
          <w:rFonts w:ascii="Times New Roman" w:hAnsi="Times New Roman" w:cs="Times New Roman"/>
          <w:spacing w:val="-15"/>
          <w:sz w:val="30"/>
          <w:szCs w:val="30"/>
        </w:rPr>
        <w:t>1.</w:t>
      </w:r>
      <w:r>
        <w:rPr>
          <w:rFonts w:ascii="Times New Roman" w:hAnsi="Times New Roman" w:cs="Times New Roman"/>
          <w:spacing w:val="-15"/>
          <w:sz w:val="30"/>
          <w:szCs w:val="30"/>
        </w:rPr>
        <w:t>4</w:t>
      </w:r>
      <w:r w:rsidRPr="007C17EE">
        <w:rPr>
          <w:rFonts w:ascii="Times New Roman" w:hAnsi="Times New Roman" w:cs="Times New Roman"/>
          <w:spacing w:val="-15"/>
          <w:sz w:val="30"/>
          <w:szCs w:val="30"/>
        </w:rPr>
        <w:t xml:space="preserve">. дополнить </w:t>
      </w:r>
      <w:r w:rsidRPr="00AF1C26">
        <w:rPr>
          <w:rFonts w:ascii="Times New Roman" w:hAnsi="Times New Roman" w:cs="Times New Roman"/>
          <w:spacing w:val="-15"/>
          <w:sz w:val="30"/>
          <w:szCs w:val="30"/>
        </w:rPr>
        <w:t>решение приложением 1</w:t>
      </w:r>
      <w:r w:rsidRPr="00AF1C26">
        <w:rPr>
          <w:rFonts w:ascii="Times New Roman" w:hAnsi="Times New Roman" w:cs="Times New Roman"/>
          <w:spacing w:val="-15"/>
          <w:sz w:val="30"/>
          <w:szCs w:val="30"/>
          <w:vertAlign w:val="superscript"/>
        </w:rPr>
        <w:t xml:space="preserve">1 </w:t>
      </w:r>
      <w:r w:rsidRPr="00AF1C26">
        <w:rPr>
          <w:rFonts w:ascii="Times New Roman" w:hAnsi="Times New Roman" w:cs="Times New Roman"/>
          <w:spacing w:val="-15"/>
          <w:sz w:val="30"/>
          <w:szCs w:val="30"/>
        </w:rPr>
        <w:t>(прилагается</w:t>
      </w:r>
      <w:r>
        <w:rPr>
          <w:rFonts w:ascii="Times New Roman" w:hAnsi="Times New Roman" w:cs="Times New Roman"/>
          <w:spacing w:val="-15"/>
          <w:sz w:val="30"/>
          <w:szCs w:val="30"/>
        </w:rPr>
        <w:t>);</w:t>
      </w:r>
    </w:p>
    <w:p w:rsidR="00AF1C26" w:rsidRPr="005C041D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в приложении 3</w:t>
      </w:r>
      <w:r w:rsidRPr="001354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 этому решению:</w:t>
      </w:r>
    </w:p>
    <w:p w:rsidR="00AF1C26" w:rsidRPr="00420358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20358">
        <w:rPr>
          <w:rFonts w:ascii="Times New Roman" w:hAnsi="Times New Roman" w:cs="Times New Roman"/>
          <w:sz w:val="30"/>
          <w:szCs w:val="30"/>
        </w:rPr>
        <w:t>озици</w:t>
      </w:r>
      <w:r>
        <w:rPr>
          <w:rFonts w:ascii="Times New Roman" w:hAnsi="Times New Roman" w:cs="Times New Roman"/>
          <w:sz w:val="30"/>
          <w:szCs w:val="30"/>
        </w:rPr>
        <w:t>и:</w:t>
      </w:r>
    </w:p>
    <w:tbl>
      <w:tblPr>
        <w:tblW w:w="5079" w:type="pct"/>
        <w:tblLayout w:type="fixed"/>
        <w:tblLook w:val="0000" w:firstRow="0" w:lastRow="0" w:firstColumn="0" w:lastColumn="0" w:noHBand="0" w:noVBand="0"/>
      </w:tblPr>
      <w:tblGrid>
        <w:gridCol w:w="4644"/>
        <w:gridCol w:w="618"/>
        <w:gridCol w:w="708"/>
        <w:gridCol w:w="564"/>
        <w:gridCol w:w="718"/>
        <w:gridCol w:w="831"/>
        <w:gridCol w:w="1782"/>
      </w:tblGrid>
      <w:tr w:rsidR="00AF1C26" w:rsidRPr="00420358" w:rsidTr="00FC30F0">
        <w:trPr>
          <w:trHeight w:val="182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«НАЛОГОВЫЕ ДОХОДЫ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420358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16 409</w:t>
            </w: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928,00</w:t>
            </w:r>
          </w:p>
        </w:tc>
      </w:tr>
      <w:tr w:rsidR="00AF1C26" w:rsidRPr="00420358" w:rsidTr="00FC30F0">
        <w:trPr>
          <w:trHeight w:val="182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420358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7 441 838,00</w:t>
            </w:r>
          </w:p>
        </w:tc>
      </w:tr>
      <w:tr w:rsidR="00AF1C26" w:rsidRPr="003844BC" w:rsidTr="00FC30F0">
        <w:trPr>
          <w:trHeight w:val="182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7 300 458,00</w:t>
            </w:r>
          </w:p>
        </w:tc>
      </w:tr>
      <w:tr w:rsidR="00AF1C26" w:rsidRPr="003844BC" w:rsidTr="00FC30F0">
        <w:trPr>
          <w:trHeight w:val="182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7 300 458,00»</w:t>
            </w:r>
          </w:p>
        </w:tc>
      </w:tr>
    </w:tbl>
    <w:p w:rsidR="00AF1C26" w:rsidRPr="00420358" w:rsidRDefault="00AF1C26" w:rsidP="008A49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A49C3"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420358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«НАЛОГОВЫЕ ДОХОДЫ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420358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344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098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AF1C26" w:rsidRPr="00420358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3E7A47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7 376 008</w:t>
            </w:r>
            <w:r w:rsidRPr="003E7A4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AF1C26" w:rsidRPr="00420358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2035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Налоги на доходы, уплачиваемые физическими лицами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20358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3E7A47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3E7A47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7 234 628</w:t>
            </w:r>
            <w:r w:rsidRPr="003E7A4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AF1C26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20358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3E7A47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7 234 628</w:t>
            </w:r>
            <w:r w:rsidRPr="003E7A4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,00»;</w:t>
            </w:r>
          </w:p>
        </w:tc>
      </w:tr>
    </w:tbl>
    <w:p w:rsidR="00AF1C26" w:rsidRPr="00D90743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743"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3844BC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«НЕНАЛОГОВЫЕ ДОХОДЫ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90743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1 8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62 846,00»</w:t>
            </w:r>
          </w:p>
        </w:tc>
      </w:tr>
    </w:tbl>
    <w:p w:rsidR="00AF1C26" w:rsidRPr="00282270" w:rsidRDefault="00AF1C26" w:rsidP="008A4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49C3"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D90743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«НЕНАЛОГОВЫЕ ДОХОДЫ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90743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07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90743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1 956 666,00»;</w:t>
            </w:r>
          </w:p>
        </w:tc>
      </w:tr>
    </w:tbl>
    <w:p w:rsidR="00AF1C26" w:rsidRPr="00282270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2270"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3844BC" w:rsidTr="00FC30F0">
        <w:trPr>
          <w:trHeight w:val="219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«ДОХОДЫ ОТ ОСУЩЕСТВЛЕНИЯ ПРИНОСЯЩЕЙ ДОХОДЫ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282270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1 410 931</w:t>
            </w: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F1C26" w:rsidRPr="003844BC" w:rsidTr="00FC30F0">
        <w:trPr>
          <w:trHeight w:val="20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136 759,00»</w:t>
            </w:r>
          </w:p>
        </w:tc>
      </w:tr>
    </w:tbl>
    <w:p w:rsidR="00AF1C26" w:rsidRPr="004B084C" w:rsidRDefault="00AF1C26" w:rsidP="008A4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49C3"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3844BC" w:rsidTr="00FC30F0">
        <w:trPr>
          <w:trHeight w:val="219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«ДОХОДЫ ОТ ОСУЩЕСТВЛЕНИЯ ПРИНОСЯЩЕЙ ДОХОДЫ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282270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282270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1 431 761</w:t>
            </w:r>
            <w:r w:rsidRPr="00282270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F1C26" w:rsidRPr="003844BC" w:rsidTr="00FC30F0">
        <w:trPr>
          <w:trHeight w:val="20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156 759</w:t>
            </w:r>
            <w:r w:rsidRPr="004B084C">
              <w:rPr>
                <w:rFonts w:ascii="Times New Roman" w:hAnsi="Times New Roman" w:cs="Times New Roman"/>
                <w:bCs/>
                <w:sz w:val="26"/>
                <w:szCs w:val="26"/>
              </w:rPr>
              <w:t>,00»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</w:tbl>
    <w:p w:rsidR="00AF1C26" w:rsidRPr="004B084C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084C"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5063" w:type="pct"/>
        <w:tblLayout w:type="fixed"/>
        <w:tblLook w:val="0000" w:firstRow="0" w:lastRow="0" w:firstColumn="0" w:lastColumn="0" w:noHBand="0" w:noVBand="0"/>
      </w:tblPr>
      <w:tblGrid>
        <w:gridCol w:w="4646"/>
        <w:gridCol w:w="564"/>
        <w:gridCol w:w="712"/>
        <w:gridCol w:w="564"/>
        <w:gridCol w:w="708"/>
        <w:gridCol w:w="850"/>
        <w:gridCol w:w="1790"/>
      </w:tblGrid>
      <w:tr w:rsidR="00AF1C26" w:rsidRPr="004B084C" w:rsidTr="00FC30F0">
        <w:trPr>
          <w:trHeight w:val="182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«Доходы от сдачи в аренду иного имущества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36 054,00»</w:t>
            </w:r>
          </w:p>
        </w:tc>
      </w:tr>
    </w:tbl>
    <w:p w:rsidR="00AF1C26" w:rsidRPr="004B084C" w:rsidRDefault="00AF1C26" w:rsidP="008A4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084C"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3844BC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«Доходы от сдачи в аренду иного имущества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56 054</w:t>
            </w: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,00»;</w:t>
            </w:r>
          </w:p>
        </w:tc>
      </w:tr>
    </w:tbl>
    <w:p w:rsid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4B084C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406 340,00»</w:t>
            </w:r>
          </w:p>
        </w:tc>
      </w:tr>
    </w:tbl>
    <w:p w:rsidR="00AF1C26" w:rsidRDefault="00AF1C26" w:rsidP="008A4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4B084C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EF74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407 170,00</w:t>
            </w:r>
            <w:r w:rsidRPr="00EF74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  <w:r w:rsidR="00EF74C6" w:rsidRPr="00EF74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</w:tc>
      </w:tr>
    </w:tbl>
    <w:p w:rsid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позиции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4B084C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tabs>
                <w:tab w:val="center" w:pos="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400 655,00»</w:t>
            </w:r>
          </w:p>
        </w:tc>
      </w:tr>
    </w:tbl>
    <w:p w:rsidR="00AF1C26" w:rsidRDefault="00AF1C26" w:rsidP="008A4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DFA">
        <w:rPr>
          <w:rFonts w:ascii="Times New Roman" w:hAnsi="Times New Roman" w:cs="Times New Roman"/>
          <w:sz w:val="30"/>
          <w:szCs w:val="30"/>
        </w:rPr>
        <w:t>дополнить приложение позицией</w:t>
      </w:r>
      <w:r w:rsidR="007F7DFA" w:rsidRPr="007F7DFA">
        <w:rPr>
          <w:rFonts w:ascii="Times New Roman" w:hAnsi="Times New Roman" w:cs="Times New Roman"/>
          <w:sz w:val="30"/>
          <w:szCs w:val="30"/>
        </w:rPr>
        <w:t xml:space="preserve"> следующего</w:t>
      </w:r>
      <w:r w:rsidR="007F7DFA">
        <w:rPr>
          <w:rFonts w:ascii="Times New Roman" w:hAnsi="Times New Roman" w:cs="Times New Roman"/>
          <w:sz w:val="30"/>
          <w:szCs w:val="30"/>
        </w:rPr>
        <w:t xml:space="preserve"> содержания</w:t>
      </w: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4643"/>
        <w:gridCol w:w="566"/>
        <w:gridCol w:w="710"/>
        <w:gridCol w:w="568"/>
        <w:gridCol w:w="722"/>
        <w:gridCol w:w="838"/>
        <w:gridCol w:w="1785"/>
      </w:tblGrid>
      <w:tr w:rsidR="00AF1C26" w:rsidRPr="004B084C" w:rsidTr="00FC30F0">
        <w:trPr>
          <w:trHeight w:val="182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4B084C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08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4B084C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830,00»;</w:t>
            </w:r>
          </w:p>
        </w:tc>
      </w:tr>
    </w:tbl>
    <w:p w:rsidR="00AF1C26" w:rsidRPr="00D82F71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2F71"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34" w:type="pct"/>
        <w:tblLayout w:type="fixed"/>
        <w:tblLook w:val="0000" w:firstRow="0" w:lastRow="0" w:firstColumn="0" w:lastColumn="0" w:noHBand="0" w:noVBand="0"/>
      </w:tblPr>
      <w:tblGrid>
        <w:gridCol w:w="4586"/>
        <w:gridCol w:w="626"/>
        <w:gridCol w:w="700"/>
        <w:gridCol w:w="561"/>
        <w:gridCol w:w="714"/>
        <w:gridCol w:w="825"/>
        <w:gridCol w:w="1766"/>
      </w:tblGrid>
      <w:tr w:rsidR="00AF1C26" w:rsidRPr="00D82F71" w:rsidTr="00FC30F0">
        <w:trPr>
          <w:trHeight w:val="219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«ПРОЧИЕ НЕНАЛОГОВЫЕ ДОХОДЫ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255 145,00</w:t>
            </w:r>
          </w:p>
        </w:tc>
      </w:tr>
      <w:tr w:rsidR="00AF1C26" w:rsidRPr="00D82F71" w:rsidTr="00FC30F0">
        <w:trPr>
          <w:trHeight w:val="20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255 145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F1C26" w:rsidRPr="00D82F71" w:rsidTr="00FC30F0">
        <w:trPr>
          <w:trHeight w:val="20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120 590,00</w:t>
            </w:r>
          </w:p>
        </w:tc>
      </w:tr>
      <w:tr w:rsidR="00AF1C26" w:rsidRPr="00D82F71" w:rsidTr="00FC30F0">
        <w:trPr>
          <w:trHeight w:val="20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14 288,00</w:t>
            </w:r>
          </w:p>
        </w:tc>
      </w:tr>
      <w:tr w:rsidR="00AF1C26" w:rsidRPr="00D82F71" w:rsidTr="00FC30F0">
        <w:trPr>
          <w:trHeight w:val="20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120 267,00»</w:t>
            </w:r>
          </w:p>
        </w:tc>
      </w:tr>
    </w:tbl>
    <w:p w:rsidR="00AF1C26" w:rsidRPr="00D82F71" w:rsidRDefault="00AF1C26" w:rsidP="00CA1D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1D1E"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6"/>
        <w:gridCol w:w="566"/>
        <w:gridCol w:w="711"/>
        <w:gridCol w:w="567"/>
        <w:gridCol w:w="721"/>
        <w:gridCol w:w="696"/>
        <w:gridCol w:w="1840"/>
      </w:tblGrid>
      <w:tr w:rsidR="00AF1C26" w:rsidRPr="00D82F71" w:rsidTr="00FC30F0">
        <w:trPr>
          <w:trHeight w:val="219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«ПРОЧИЕ НЕНАЛОГОВЫЕ ДОХОДЫ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328 135,00</w:t>
            </w:r>
          </w:p>
        </w:tc>
      </w:tr>
      <w:tr w:rsidR="00AF1C26" w:rsidRPr="003844BC" w:rsidTr="00FC30F0">
        <w:trPr>
          <w:trHeight w:val="202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2F71">
              <w:rPr>
                <w:rFonts w:ascii="Times New Roman" w:hAnsi="Times New Roman" w:cs="Times New Roman"/>
                <w:bCs/>
                <w:sz w:val="26"/>
                <w:szCs w:val="26"/>
              </w:rPr>
              <w:t>328 135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F1C26" w:rsidRPr="003844BC" w:rsidTr="00FC30F0">
        <w:trPr>
          <w:trHeight w:val="202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82F71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Pr="00D82F71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140 590,00</w:t>
            </w:r>
          </w:p>
        </w:tc>
      </w:tr>
      <w:tr w:rsidR="00AF1C26" w:rsidRPr="003844BC" w:rsidTr="00FC30F0">
        <w:trPr>
          <w:trHeight w:val="202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24 226,00</w:t>
            </w:r>
          </w:p>
        </w:tc>
      </w:tr>
      <w:tr w:rsidR="00AF1C26" w:rsidRPr="003844BC" w:rsidTr="00FC30F0">
        <w:trPr>
          <w:trHeight w:val="202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163 319,00»;</w:t>
            </w:r>
          </w:p>
        </w:tc>
      </w:tr>
    </w:tbl>
    <w:p w:rsidR="00AF1C26" w:rsidRPr="003E7A47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7A47">
        <w:rPr>
          <w:rFonts w:ascii="Times New Roman" w:hAnsi="Times New Roman" w:cs="Times New Roman"/>
          <w:sz w:val="30"/>
          <w:szCs w:val="30"/>
        </w:rPr>
        <w:t>после позиции</w:t>
      </w: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6"/>
        <w:gridCol w:w="566"/>
        <w:gridCol w:w="711"/>
        <w:gridCol w:w="567"/>
        <w:gridCol w:w="721"/>
        <w:gridCol w:w="696"/>
        <w:gridCol w:w="1840"/>
      </w:tblGrid>
      <w:tr w:rsidR="00AF1C26" w:rsidRPr="003E7A47" w:rsidTr="00FC30F0">
        <w:trPr>
          <w:trHeight w:val="182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3E7A47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«Прочие неналоговые доходы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3E7A47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3E7A47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3E7A47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3E7A47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3E7A47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3E7A47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A47">
              <w:rPr>
                <w:rFonts w:ascii="Times New Roman" w:hAnsi="Times New Roman" w:cs="Times New Roman"/>
                <w:bCs/>
                <w:sz w:val="26"/>
                <w:szCs w:val="26"/>
              </w:rPr>
              <w:t>163 319,00»</w:t>
            </w:r>
          </w:p>
        </w:tc>
      </w:tr>
    </w:tbl>
    <w:p w:rsidR="00AF1C26" w:rsidRPr="003E7A47" w:rsidRDefault="00AF1C26" w:rsidP="00CA1D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1D1E">
        <w:rPr>
          <w:rFonts w:ascii="Times New Roman" w:hAnsi="Times New Roman" w:cs="Times New Roman"/>
          <w:sz w:val="30"/>
          <w:szCs w:val="30"/>
        </w:rPr>
        <w:t>дополнить приложение позицией</w:t>
      </w:r>
    </w:p>
    <w:tbl>
      <w:tblPr>
        <w:tblW w:w="5043" w:type="pct"/>
        <w:tblLayout w:type="fixed"/>
        <w:tblLook w:val="0000" w:firstRow="0" w:lastRow="0" w:firstColumn="0" w:lastColumn="0" w:noHBand="0" w:noVBand="0"/>
      </w:tblPr>
      <w:tblGrid>
        <w:gridCol w:w="4646"/>
        <w:gridCol w:w="556"/>
        <w:gridCol w:w="696"/>
        <w:gridCol w:w="556"/>
        <w:gridCol w:w="711"/>
        <w:gridCol w:w="684"/>
        <w:gridCol w:w="1947"/>
      </w:tblGrid>
      <w:tr w:rsidR="00AF1C26" w:rsidTr="00FC30F0">
        <w:trPr>
          <w:trHeight w:val="182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«Поступления сре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дств в сч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18 052,00»;</w:t>
            </w:r>
          </w:p>
        </w:tc>
      </w:tr>
    </w:tbl>
    <w:p w:rsid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91" w:type="pct"/>
        <w:tblLayout w:type="fixed"/>
        <w:tblLook w:val="0000" w:firstRow="0" w:lastRow="0" w:firstColumn="0" w:lastColumn="0" w:noHBand="0" w:noVBand="0"/>
      </w:tblPr>
      <w:tblGrid>
        <w:gridCol w:w="4648"/>
        <w:gridCol w:w="613"/>
        <w:gridCol w:w="706"/>
        <w:gridCol w:w="520"/>
        <w:gridCol w:w="722"/>
        <w:gridCol w:w="698"/>
        <w:gridCol w:w="1982"/>
      </w:tblGrid>
      <w:tr w:rsidR="00AF1C26" w:rsidRPr="006F51B8" w:rsidTr="00FC30F0">
        <w:trPr>
          <w:trHeight w:val="212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44385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D44385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28 431 412</w:t>
            </w:r>
            <w:r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AF1C26" w:rsidRPr="00564BA9" w:rsidTr="00FC30F0">
        <w:trPr>
          <w:trHeight w:val="274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44385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26" w:rsidRPr="00D44385" w:rsidRDefault="00AF1C26" w:rsidP="00FC30F0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28 431 412</w:t>
            </w:r>
            <w:r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</w:tr>
    </w:tbl>
    <w:p w:rsidR="00AF1C26" w:rsidRDefault="00AF1C26" w:rsidP="00F119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19AE"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4653"/>
        <w:gridCol w:w="615"/>
        <w:gridCol w:w="706"/>
        <w:gridCol w:w="520"/>
        <w:gridCol w:w="722"/>
        <w:gridCol w:w="690"/>
        <w:gridCol w:w="1981"/>
      </w:tblGrid>
      <w:tr w:rsidR="00AF1C26" w:rsidRPr="00D44385" w:rsidTr="00FC30F0">
        <w:trPr>
          <w:trHeight w:val="21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44385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152960" w:rsidRDefault="00AF1C26" w:rsidP="00FC30F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28 432 612,50</w:t>
            </w:r>
          </w:p>
        </w:tc>
      </w:tr>
      <w:tr w:rsidR="00AF1C26" w:rsidRPr="00D44385" w:rsidTr="00FC30F0">
        <w:trPr>
          <w:trHeight w:val="274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D44385" w:rsidRDefault="00AF1C26" w:rsidP="00FC30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AF1C26" w:rsidRPr="00D44385" w:rsidRDefault="00AF1C26" w:rsidP="00FC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26" w:rsidRDefault="00AF1C26" w:rsidP="00FC30F0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F1C26" w:rsidRDefault="00AF1C26" w:rsidP="00FC30F0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AF1C26" w:rsidRPr="00152960" w:rsidRDefault="00AF1C26" w:rsidP="00FC30F0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28 432 612,50»;</w:t>
            </w:r>
          </w:p>
        </w:tc>
      </w:tr>
    </w:tbl>
    <w:p w:rsid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5098" w:type="pct"/>
        <w:tblLayout w:type="fixed"/>
        <w:tblLook w:val="0000" w:firstRow="0" w:lastRow="0" w:firstColumn="0" w:lastColumn="0" w:noHBand="0" w:noVBand="0"/>
      </w:tblPr>
      <w:tblGrid>
        <w:gridCol w:w="4646"/>
        <w:gridCol w:w="618"/>
        <w:gridCol w:w="705"/>
        <w:gridCol w:w="521"/>
        <w:gridCol w:w="719"/>
        <w:gridCol w:w="697"/>
        <w:gridCol w:w="1996"/>
      </w:tblGrid>
      <w:tr w:rsidR="00AF1C26" w:rsidRPr="001670C7" w:rsidTr="00FC30F0">
        <w:trPr>
          <w:trHeight w:val="303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1670C7" w:rsidRDefault="00AF1C26" w:rsidP="00FC30F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«Текущие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безвозмездные поступления от других бюджетов бюджетной системы Республики Беларусь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1C26" w:rsidRPr="001670C7" w:rsidRDefault="00AF1C26" w:rsidP="00FC30F0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26 436 362</w:t>
            </w: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AF1C26" w:rsidRDefault="00AF1C26" w:rsidP="00F119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5104" w:type="pct"/>
        <w:tblLayout w:type="fixed"/>
        <w:tblLook w:val="0000" w:firstRow="0" w:lastRow="0" w:firstColumn="0" w:lastColumn="0" w:noHBand="0" w:noVBand="0"/>
      </w:tblPr>
      <w:tblGrid>
        <w:gridCol w:w="4643"/>
        <w:gridCol w:w="621"/>
        <w:gridCol w:w="704"/>
        <w:gridCol w:w="521"/>
        <w:gridCol w:w="710"/>
        <w:gridCol w:w="710"/>
        <w:gridCol w:w="2005"/>
      </w:tblGrid>
      <w:tr w:rsidR="00AF1C26" w:rsidRPr="001670C7" w:rsidTr="00FC30F0">
        <w:trPr>
          <w:trHeight w:val="805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1670C7" w:rsidRDefault="00AF1C26" w:rsidP="00FC30F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«Текущие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безвозмездные поступления от других бюджетов бюджетной системы Республики Беларусь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1C26" w:rsidRPr="001670C7" w:rsidRDefault="00AF1C26" w:rsidP="00FC30F0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26 437 562,50»;</w:t>
            </w:r>
          </w:p>
        </w:tc>
      </w:tr>
    </w:tbl>
    <w:p w:rsidR="00AF1C26" w:rsidRDefault="00AF1C26" w:rsidP="00AF1C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позиции</w:t>
      </w:r>
    </w:p>
    <w:tbl>
      <w:tblPr>
        <w:tblW w:w="5104" w:type="pct"/>
        <w:tblLayout w:type="fixed"/>
        <w:tblLook w:val="0000" w:firstRow="0" w:lastRow="0" w:firstColumn="0" w:lastColumn="0" w:noHBand="0" w:noVBand="0"/>
      </w:tblPr>
      <w:tblGrid>
        <w:gridCol w:w="4643"/>
        <w:gridCol w:w="621"/>
        <w:gridCol w:w="704"/>
        <w:gridCol w:w="521"/>
        <w:gridCol w:w="710"/>
        <w:gridCol w:w="710"/>
        <w:gridCol w:w="2005"/>
      </w:tblGrid>
      <w:tr w:rsidR="00AF1C26" w:rsidRPr="009C5689" w:rsidTr="00FC30F0">
        <w:trPr>
          <w:trHeight w:val="234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1670C7" w:rsidRDefault="00AF1C26" w:rsidP="00FC30F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«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1C26" w:rsidRPr="001670C7" w:rsidRDefault="00AF1C26" w:rsidP="00FC30F0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581 055</w:t>
            </w: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AF1C26" w:rsidRDefault="00AF1C26" w:rsidP="00F119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19AE">
        <w:rPr>
          <w:rFonts w:ascii="Times New Roman" w:hAnsi="Times New Roman" w:cs="Times New Roman"/>
          <w:sz w:val="30"/>
          <w:szCs w:val="30"/>
        </w:rPr>
        <w:t>дополнить прилож</w:t>
      </w:r>
      <w:r w:rsidR="00F119AE" w:rsidRPr="00F119AE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F119AE">
        <w:rPr>
          <w:rFonts w:ascii="Times New Roman" w:hAnsi="Times New Roman" w:cs="Times New Roman"/>
          <w:sz w:val="30"/>
          <w:szCs w:val="30"/>
        </w:rPr>
        <w:t>позицией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4639"/>
        <w:gridCol w:w="707"/>
        <w:gridCol w:w="570"/>
        <w:gridCol w:w="564"/>
        <w:gridCol w:w="46"/>
        <w:gridCol w:w="667"/>
        <w:gridCol w:w="709"/>
        <w:gridCol w:w="10"/>
        <w:gridCol w:w="1712"/>
        <w:gridCol w:w="259"/>
        <w:gridCol w:w="14"/>
      </w:tblGrid>
      <w:tr w:rsidR="00AF1C26" w:rsidRPr="001670C7" w:rsidTr="00FC30F0">
        <w:trPr>
          <w:gridAfter w:val="1"/>
          <w:wAfter w:w="7" w:type="pct"/>
          <w:trHeight w:val="234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1670C7" w:rsidRDefault="00AF1C26" w:rsidP="00FC30F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Иные межбюджетные трансферты из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нижестоящего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бюджета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вышестоящему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бюджету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26" w:rsidRPr="001670C7" w:rsidRDefault="00AF1C26" w:rsidP="00FC30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1C26" w:rsidRPr="001670C7" w:rsidRDefault="00AF1C26" w:rsidP="00FC30F0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1 200,50»;</w:t>
            </w:r>
          </w:p>
        </w:tc>
      </w:tr>
      <w:tr w:rsidR="00AF1C26" w:rsidRPr="008B0A3D" w:rsidTr="00FC30F0">
        <w:trPr>
          <w:gridAfter w:val="2"/>
          <w:wAfter w:w="138" w:type="pct"/>
          <w:trHeight w:val="276"/>
        </w:trPr>
        <w:tc>
          <w:tcPr>
            <w:tcW w:w="4862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F1C26" w:rsidRPr="008B0A3D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позицию</w:t>
            </w:r>
          </w:p>
        </w:tc>
      </w:tr>
      <w:tr w:rsidR="00AF1C26" w:rsidTr="00355DD7">
        <w:trPr>
          <w:trHeight w:val="276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«ВСЕГО доходов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46 704 186</w:t>
            </w:r>
            <w:r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AF1C26" w:rsidRPr="008B0A3D" w:rsidTr="00FC30F0">
        <w:trPr>
          <w:gridAfter w:val="2"/>
          <w:wAfter w:w="138" w:type="pct"/>
          <w:trHeight w:val="276"/>
        </w:trPr>
        <w:tc>
          <w:tcPr>
            <w:tcW w:w="4862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F1C26" w:rsidRPr="008B0A3D" w:rsidRDefault="00AF1C26" w:rsidP="00F1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</w:t>
            </w: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аменить позицией</w:t>
            </w:r>
          </w:p>
        </w:tc>
      </w:tr>
      <w:tr w:rsidR="00AF1C26" w:rsidRPr="0014271D" w:rsidTr="00355DD7">
        <w:trPr>
          <w:trHeight w:val="276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«ВСЕГО доходов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26" w:rsidRPr="00F26C5A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1C26" w:rsidRPr="0014271D" w:rsidRDefault="00AF1C26" w:rsidP="00FC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46 733 376,50»</w:t>
            </w:r>
            <w:r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;</w:t>
            </w:r>
          </w:p>
        </w:tc>
      </w:tr>
    </w:tbl>
    <w:p w:rsidR="00AF1C26" w:rsidRPr="00EF74C6" w:rsidRDefault="00355DD7" w:rsidP="00355DD7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 w:rsidRPr="00355DD7">
        <w:rPr>
          <w:rFonts w:ascii="Times New Roman" w:hAnsi="Times New Roman" w:cs="Times New Roman"/>
          <w:sz w:val="30"/>
          <w:szCs w:val="30"/>
        </w:rPr>
        <w:t>1.6. приложения 4−7 к этому решению изложить</w:t>
      </w:r>
      <w:r w:rsidR="00EF74C6">
        <w:rPr>
          <w:rFonts w:ascii="Times New Roman" w:hAnsi="Times New Roman" w:cs="Times New Roman"/>
          <w:sz w:val="30"/>
          <w:szCs w:val="30"/>
        </w:rPr>
        <w:t xml:space="preserve"> в новой редакции (прилагаются).</w:t>
      </w:r>
    </w:p>
    <w:p w:rsidR="002C04E6" w:rsidRPr="006C12B0" w:rsidRDefault="002C04E6" w:rsidP="002C04E6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12B0"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официального  опубликования.</w:t>
      </w:r>
    </w:p>
    <w:p w:rsidR="002C04E6" w:rsidRDefault="002C04E6" w:rsidP="002C04E6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</w:p>
    <w:p w:rsidR="002C04E6" w:rsidRDefault="002C04E6" w:rsidP="002C04E6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9044B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В.М.Сидоренко</w:t>
      </w:r>
      <w:r w:rsidRPr="00F904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1C26" w:rsidRDefault="00AF1C26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B0746F" w:rsidRDefault="00B0746F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  <w:lang w:val="en-US"/>
        </w:rPr>
      </w:pPr>
    </w:p>
    <w:p w:rsidR="00AF1C26" w:rsidRDefault="00AF1C26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</w:rPr>
      </w:pPr>
    </w:p>
    <w:p w:rsidR="00CB3DE0" w:rsidRPr="007C17EE" w:rsidRDefault="00CB3DE0" w:rsidP="00CB3DE0">
      <w:pPr>
        <w:shd w:val="clear" w:color="auto" w:fill="FFFFFF"/>
        <w:tabs>
          <w:tab w:val="left" w:pos="1234"/>
        </w:tabs>
        <w:spacing w:after="0" w:line="240" w:lineRule="auto"/>
        <w:ind w:firstLine="709"/>
        <w:rPr>
          <w:rFonts w:ascii="Times New Roman" w:hAnsi="Times New Roman" w:cs="Times New Roman"/>
          <w:spacing w:val="-15"/>
          <w:sz w:val="30"/>
          <w:szCs w:val="30"/>
        </w:rPr>
      </w:pPr>
    </w:p>
    <w:p w:rsidR="004E150D" w:rsidRDefault="004E150D" w:rsidP="003844BC">
      <w:pPr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  <w:sectPr w:rsidR="004E150D" w:rsidSect="001C6B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9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1984"/>
        <w:gridCol w:w="3544"/>
      </w:tblGrid>
      <w:tr w:rsidR="00E711B5" w:rsidTr="004476BE">
        <w:trPr>
          <w:gridBefore w:val="2"/>
          <w:wBefore w:w="634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711B5" w:rsidRPr="00773769" w:rsidRDefault="00E711B5" w:rsidP="003844BC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E711B5" w:rsidRPr="00773769" w:rsidRDefault="00E711B5" w:rsidP="003844BC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E711B5" w:rsidRPr="00773769" w:rsidRDefault="00E711B5" w:rsidP="003844BC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E711B5" w:rsidRPr="00773769" w:rsidRDefault="00E711B5" w:rsidP="003844BC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E711B5" w:rsidRPr="00773769" w:rsidRDefault="00E711B5" w:rsidP="003844BC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E711B5" w:rsidRPr="00773769" w:rsidRDefault="00E711B5" w:rsidP="003844BC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E711B5" w:rsidRPr="00773769" w:rsidRDefault="00E711B5" w:rsidP="003844BC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E711B5" w:rsidRDefault="00E711B5" w:rsidP="00E711B5">
            <w:pPr>
              <w:tabs>
                <w:tab w:val="left" w:pos="709"/>
              </w:tabs>
              <w:spacing w:line="280" w:lineRule="exact"/>
              <w:contextualSpacing/>
              <w:rPr>
                <w:sz w:val="30"/>
                <w:szCs w:val="30"/>
              </w:rPr>
            </w:pPr>
            <w:proofErr w:type="gramStart"/>
            <w:r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21.06.2019 № </w:t>
            </w:r>
            <w:r w:rsidR="00537535">
              <w:rPr>
                <w:rFonts w:ascii="Times New Roman CYR" w:hAnsi="Times New Roman CYR"/>
                <w:color w:val="000000"/>
                <w:sz w:val="30"/>
                <w:szCs w:val="30"/>
                <w:lang w:val="en-US"/>
              </w:rPr>
              <w:t>17-4</w:t>
            </w:r>
            <w:r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  <w:tr w:rsidR="00294C77" w:rsidTr="004476BE">
        <w:trPr>
          <w:gridAfter w:val="2"/>
          <w:wAfter w:w="5528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4C77" w:rsidRDefault="00294C77" w:rsidP="00EF74C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E437A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АПРАВЛЕНИЯ</w:t>
            </w:r>
            <w:r w:rsidRPr="00A81E0D">
              <w:rPr>
                <w:sz w:val="30"/>
                <w:szCs w:val="30"/>
              </w:rPr>
              <w:t xml:space="preserve">  </w:t>
            </w:r>
          </w:p>
          <w:p w:rsidR="00294C77" w:rsidRPr="00DE720C" w:rsidRDefault="00294C77" w:rsidP="00EF74C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81E0D">
              <w:rPr>
                <w:sz w:val="30"/>
                <w:szCs w:val="30"/>
              </w:rPr>
              <w:t>использования  дефицита районного бюджета</w:t>
            </w:r>
          </w:p>
        </w:tc>
      </w:tr>
    </w:tbl>
    <w:p w:rsidR="00E711B5" w:rsidRPr="00A81E0D" w:rsidRDefault="00E711B5" w:rsidP="00E711B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81E0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(рублей)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690"/>
        <w:gridCol w:w="997"/>
        <w:gridCol w:w="981"/>
        <w:gridCol w:w="863"/>
        <w:gridCol w:w="1784"/>
      </w:tblGrid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Источ-ник</w:t>
            </w:r>
            <w:proofErr w:type="gramEnd"/>
          </w:p>
        </w:tc>
        <w:tc>
          <w:tcPr>
            <w:tcW w:w="981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Тип источ-ника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ind w:left="-108"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Дета-лиза-</w:t>
            </w:r>
            <w:proofErr w:type="spell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ind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10AA">
              <w:rPr>
                <w:rFonts w:ascii="Times New Roman" w:hAnsi="Times New Roman" w:cs="Times New Roman"/>
                <w:sz w:val="26"/>
                <w:szCs w:val="26"/>
              </w:rPr>
              <w:t>388 879,22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10AA">
              <w:rPr>
                <w:rFonts w:ascii="Times New Roman" w:hAnsi="Times New Roman" w:cs="Times New Roman"/>
                <w:sz w:val="26"/>
                <w:szCs w:val="26"/>
              </w:rPr>
              <w:t>388 879,22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Источники, получаемые от банков, иных юридических и физических лиц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1 201 600,00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3010AA" w:rsidP="0030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711B5"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11B5"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1 201 600,00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основного долга 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   05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1 201 600,00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Источники, получаемые  из  других  секторов  государственного  управления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083396" w:rsidRDefault="00083396" w:rsidP="0008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396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Бюджетные  кредиты, полученные  из  других  бюджетов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083396" w:rsidRDefault="00083396" w:rsidP="00E54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396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Получение бюджетных  кредитов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3010AA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1 150 700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Погашение  основного долга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10AA">
              <w:rPr>
                <w:rFonts w:ascii="Times New Roman" w:hAnsi="Times New Roman" w:cs="Times New Roman"/>
                <w:sz w:val="26"/>
                <w:szCs w:val="26"/>
              </w:rPr>
              <w:t>1 150 700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E711B5" w:rsidRPr="009019D8" w:rsidRDefault="003010AA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6 720,78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 xml:space="preserve">07 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E711B5" w:rsidRPr="009019D8" w:rsidRDefault="00E711B5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167 155,48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001826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001826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E711B5" w:rsidRPr="009019D8" w:rsidRDefault="003010AA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160 434,70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08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Платежи Правительства Республики Беларусь,  местных исполнительных и распорядительных органов в 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качестве гаранта по погашению и обслуживанию кредитов, выданны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cr/>
              <w:t xml:space="preserve"> банками Республики Беларусь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083396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33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11B5" w:rsidRPr="0008339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 xml:space="preserve"> 500,00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Возврат сумм, выплаченных Правительством Республики Беларусь, местными  исполнительными и распорядительными органами в счет выполнения  гарантий по кредитам, выданным банками Республики Беларусь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E711B5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350 500,00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Бюджетные кредиты, ссуды, займы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3010AA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806 000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средств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3010AA" w:rsidP="005107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 xml:space="preserve"> 000,00</w:t>
            </w:r>
          </w:p>
        </w:tc>
      </w:tr>
      <w:tr w:rsidR="00E711B5" w:rsidRPr="00A81E0D" w:rsidTr="00EF74C6">
        <w:tc>
          <w:tcPr>
            <w:tcW w:w="4386" w:type="dxa"/>
            <w:shd w:val="clear" w:color="auto" w:fill="auto"/>
            <w:vAlign w:val="center"/>
          </w:tcPr>
          <w:p w:rsidR="00E711B5" w:rsidRPr="00A81E0D" w:rsidRDefault="00E711B5" w:rsidP="003844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E711B5" w:rsidRPr="00A81E0D" w:rsidRDefault="00E711B5" w:rsidP="0038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711B5" w:rsidRPr="009019D8" w:rsidRDefault="003010AA" w:rsidP="00C764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  <w:r w:rsidR="00E711B5" w:rsidRPr="009019D8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</w:tbl>
    <w:p w:rsidR="00B60FEA" w:rsidRDefault="00B60FEA" w:rsidP="00B60FEA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644713" w:rsidRDefault="00644713" w:rsidP="00DE720C">
      <w:pPr>
        <w:spacing w:line="280" w:lineRule="exact"/>
        <w:rPr>
          <w:color w:val="000000"/>
          <w:sz w:val="30"/>
          <w:szCs w:val="30"/>
          <w:lang w:val="en-US"/>
        </w:rPr>
      </w:pPr>
    </w:p>
    <w:p w:rsidR="00DE720C" w:rsidRPr="00DE720C" w:rsidRDefault="00DE720C" w:rsidP="00DE720C">
      <w:pPr>
        <w:spacing w:line="280" w:lineRule="exact"/>
        <w:rPr>
          <w:color w:val="000000"/>
          <w:sz w:val="30"/>
          <w:szCs w:val="30"/>
          <w:lang w:val="en-US"/>
        </w:rPr>
        <w:sectPr w:rsidR="00DE720C" w:rsidRPr="00DE720C" w:rsidSect="004476BE">
          <w:headerReference w:type="first" r:id="rId16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3827" w:type="dxa"/>
        <w:tblInd w:w="6345" w:type="dxa"/>
        <w:tblLook w:val="04A0" w:firstRow="1" w:lastRow="0" w:firstColumn="1" w:lastColumn="0" w:noHBand="0" w:noVBand="1"/>
      </w:tblPr>
      <w:tblGrid>
        <w:gridCol w:w="3827"/>
      </w:tblGrid>
      <w:tr w:rsidR="00B60FEA" w:rsidTr="00B60FEA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60FEA" w:rsidRPr="00922AF2" w:rsidRDefault="00B60FEA" w:rsidP="00B60FEA">
            <w:pPr>
              <w:spacing w:line="280" w:lineRule="exact"/>
              <w:ind w:left="34"/>
              <w:rPr>
                <w:color w:val="000000"/>
                <w:sz w:val="30"/>
                <w:szCs w:val="30"/>
              </w:rPr>
            </w:pPr>
            <w:r w:rsidRPr="00922AF2">
              <w:rPr>
                <w:color w:val="000000"/>
                <w:sz w:val="30"/>
                <w:szCs w:val="30"/>
              </w:rPr>
              <w:lastRenderedPageBreak/>
              <w:t>Приложение 1</w:t>
            </w:r>
            <w:r w:rsidRPr="00922AF2">
              <w:rPr>
                <w:color w:val="000000"/>
                <w:sz w:val="30"/>
                <w:szCs w:val="30"/>
                <w:vertAlign w:val="superscript"/>
              </w:rPr>
              <w:t>1</w:t>
            </w:r>
            <w:r w:rsidRPr="00922AF2">
              <w:rPr>
                <w:color w:val="000000"/>
                <w:sz w:val="30"/>
                <w:szCs w:val="30"/>
              </w:rPr>
              <w:t xml:space="preserve">                                        к решению </w:t>
            </w:r>
          </w:p>
          <w:p w:rsidR="00B60FEA" w:rsidRPr="00922AF2" w:rsidRDefault="00B60FEA" w:rsidP="00B60FEA">
            <w:pPr>
              <w:spacing w:line="280" w:lineRule="exact"/>
              <w:ind w:left="34"/>
              <w:rPr>
                <w:color w:val="000000"/>
                <w:sz w:val="30"/>
                <w:szCs w:val="30"/>
              </w:rPr>
            </w:pPr>
            <w:r w:rsidRPr="00922AF2">
              <w:rPr>
                <w:color w:val="000000"/>
                <w:sz w:val="30"/>
                <w:szCs w:val="30"/>
              </w:rPr>
              <w:t xml:space="preserve">Быховского районного          Совета депутатов </w:t>
            </w:r>
          </w:p>
          <w:p w:rsidR="00AA3D6E" w:rsidRPr="00BE508F" w:rsidRDefault="00AA3D6E" w:rsidP="00AA3D6E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AA3D6E" w:rsidRPr="00BE508F" w:rsidRDefault="00AA3D6E" w:rsidP="00AA3D6E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AA3D6E" w:rsidRPr="00BE508F" w:rsidRDefault="00AA3D6E" w:rsidP="00AA3D6E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B60FEA" w:rsidRDefault="00AA3D6E" w:rsidP="00AA3D6E">
            <w:pPr>
              <w:tabs>
                <w:tab w:val="left" w:pos="709"/>
              </w:tabs>
              <w:ind w:left="34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21</w:t>
            </w: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.0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6</w:t>
            </w: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.2019 </w:t>
            </w:r>
            <w:r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№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  <w:lang w:val="en-US"/>
              </w:rPr>
              <w:t>17-4</w:t>
            </w:r>
            <w:r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B60FEA" w:rsidRDefault="00B60FEA" w:rsidP="00B60FEA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94C77" w:rsidTr="00294C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4C77" w:rsidRPr="00B60FEA" w:rsidRDefault="00294C77" w:rsidP="00294C77">
            <w:pPr>
              <w:spacing w:line="280" w:lineRule="exact"/>
              <w:ind w:right="34"/>
              <w:jc w:val="both"/>
              <w:rPr>
                <w:sz w:val="30"/>
                <w:szCs w:val="30"/>
              </w:rPr>
            </w:pPr>
            <w:r w:rsidRPr="00B60FEA">
              <w:rPr>
                <w:sz w:val="30"/>
                <w:szCs w:val="30"/>
              </w:rPr>
              <w:t>ИНЫЕ</w:t>
            </w:r>
          </w:p>
          <w:p w:rsidR="00294C77" w:rsidRPr="00B60FEA" w:rsidRDefault="00294C77" w:rsidP="00294C77">
            <w:pPr>
              <w:spacing w:line="280" w:lineRule="exact"/>
              <w:ind w:right="34"/>
              <w:jc w:val="both"/>
              <w:rPr>
                <w:sz w:val="30"/>
                <w:szCs w:val="30"/>
              </w:rPr>
            </w:pPr>
            <w:r w:rsidRPr="00B60FEA">
              <w:rPr>
                <w:sz w:val="30"/>
                <w:szCs w:val="30"/>
              </w:rPr>
              <w:t xml:space="preserve">межбюджетные  трансферты, передаваемые из нижестоящих бюджетов в </w:t>
            </w:r>
            <w:proofErr w:type="gramStart"/>
            <w:r w:rsidRPr="00B60FEA">
              <w:rPr>
                <w:sz w:val="30"/>
                <w:szCs w:val="30"/>
              </w:rPr>
              <w:t>вышестоящий</w:t>
            </w:r>
            <w:proofErr w:type="gramEnd"/>
            <w:r w:rsidRPr="00B60FEA">
              <w:rPr>
                <w:sz w:val="30"/>
                <w:szCs w:val="30"/>
              </w:rPr>
              <w:t xml:space="preserve"> </w:t>
            </w:r>
          </w:p>
          <w:p w:rsidR="00294C77" w:rsidRDefault="00294C77" w:rsidP="00294C77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 w:rsidRPr="00B60FEA">
              <w:rPr>
                <w:sz w:val="30"/>
                <w:szCs w:val="30"/>
              </w:rPr>
              <w:t>бюджет</w:t>
            </w:r>
          </w:p>
        </w:tc>
      </w:tr>
    </w:tbl>
    <w:p w:rsidR="00B60FEA" w:rsidRPr="00922AF2" w:rsidRDefault="00B60FEA" w:rsidP="00B60FEA">
      <w:pPr>
        <w:spacing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Pr="00922AF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(р</w:t>
      </w:r>
      <w:r w:rsidRPr="00922AF2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B60FEA" w:rsidRPr="00922AF2" w:rsidTr="00303F8E">
        <w:trPr>
          <w:trHeight w:val="7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EA" w:rsidRPr="00922AF2" w:rsidRDefault="00B60FEA" w:rsidP="00B60FE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AF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EA" w:rsidRPr="00922AF2" w:rsidRDefault="00B60FEA" w:rsidP="00B60FE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AF2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B60FEA" w:rsidRPr="00922AF2" w:rsidTr="00303F8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A" w:rsidRPr="00922AF2" w:rsidRDefault="00B60FEA" w:rsidP="00B60FE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Краснослободского</w:t>
            </w:r>
            <w:r w:rsidRPr="00922AF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EA" w:rsidRPr="00922AF2" w:rsidRDefault="00B60FEA" w:rsidP="00B60F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600,25</w:t>
            </w:r>
          </w:p>
        </w:tc>
      </w:tr>
      <w:tr w:rsidR="00B60FEA" w:rsidRPr="00922AF2" w:rsidTr="00303F8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A" w:rsidRDefault="00B60FEA" w:rsidP="00B60FE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Обидовичского</w:t>
            </w:r>
            <w:r w:rsidRPr="00922AF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EA" w:rsidRDefault="00B60FEA" w:rsidP="00B60F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600,25</w:t>
            </w:r>
          </w:p>
        </w:tc>
      </w:tr>
      <w:tr w:rsidR="00B60FEA" w:rsidRPr="00922AF2" w:rsidTr="00303F8E">
        <w:trPr>
          <w:trHeight w:val="3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EA" w:rsidRPr="00922AF2" w:rsidRDefault="00B60FEA" w:rsidP="00B60FE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2AF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EA" w:rsidRPr="00922AF2" w:rsidRDefault="00B60FEA" w:rsidP="00EF74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1 200,50</w:t>
            </w:r>
          </w:p>
        </w:tc>
      </w:tr>
    </w:tbl>
    <w:p w:rsidR="00B60FEA" w:rsidRDefault="00B60FE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0FEA" w:rsidRDefault="00B60FE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0FEA" w:rsidRDefault="00B60FE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0FEA" w:rsidRDefault="00B60FE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0804" w:rsidRDefault="00AF0804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0FEA" w:rsidRDefault="00B60FE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0FEA" w:rsidRDefault="00B60FE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9"/>
        <w:gridCol w:w="3275"/>
        <w:gridCol w:w="179"/>
      </w:tblGrid>
      <w:tr w:rsidR="000C37D7" w:rsidRPr="00BE508F" w:rsidTr="00AF0804">
        <w:tc>
          <w:tcPr>
            <w:tcW w:w="3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D7" w:rsidRPr="00BE508F" w:rsidRDefault="000C37D7" w:rsidP="000C37D7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7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Приложение 4</w:t>
            </w:r>
          </w:p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0C37D7" w:rsidRPr="00BE508F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0C37D7" w:rsidRPr="00BE508F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0C37D7" w:rsidRPr="00BE508F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0C37D7" w:rsidRPr="00BE508F" w:rsidRDefault="00D0296F" w:rsidP="00D0296F">
            <w:pPr>
              <w:spacing w:after="0"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21</w:t>
            </w:r>
            <w:r w:rsidR="000C37D7"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.0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6</w:t>
            </w:r>
            <w:r w:rsidR="000C37D7"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.2019 </w:t>
            </w:r>
            <w:r w:rsidR="000C37D7"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№ </w:t>
            </w:r>
            <w:r w:rsidR="00537535">
              <w:rPr>
                <w:rFonts w:ascii="Times New Roman CYR" w:hAnsi="Times New Roman CYR"/>
                <w:color w:val="000000"/>
                <w:sz w:val="30"/>
                <w:szCs w:val="30"/>
                <w:lang w:val="en-US"/>
              </w:rPr>
              <w:t>17-4</w:t>
            </w:r>
            <w:r w:rsidR="000C37D7"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  <w:tr w:rsidR="000C37D7" w:rsidRPr="00D72278" w:rsidTr="00AF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pct"/>
        </w:trPr>
        <w:tc>
          <w:tcPr>
            <w:tcW w:w="4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AF0804" w:rsidTr="00493192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804" w:rsidRDefault="00AF0804" w:rsidP="00493192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BE508F">
                    <w:rPr>
                      <w:sz w:val="30"/>
                      <w:szCs w:val="30"/>
                    </w:rPr>
                    <w:t xml:space="preserve">РАСХОДЫ </w:t>
                  </w:r>
                </w:p>
                <w:p w:rsidR="00AF0804" w:rsidRDefault="00AF0804" w:rsidP="00493192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BE508F">
                    <w:rPr>
                      <w:sz w:val="30"/>
                      <w:szCs w:val="30"/>
                    </w:rPr>
                    <w:t>районного бюджета по функциональной</w:t>
                  </w:r>
                  <w:r w:rsidR="00493192" w:rsidRPr="00493192">
                    <w:rPr>
                      <w:sz w:val="30"/>
                      <w:szCs w:val="30"/>
                    </w:rPr>
                    <w:t xml:space="preserve"> </w:t>
                  </w:r>
                  <w:r w:rsidRPr="00BE508F">
                    <w:rPr>
                      <w:sz w:val="30"/>
                      <w:szCs w:val="30"/>
                    </w:rPr>
                    <w:t>классификации расходов бюджета по разделам, подразделам и видам</w:t>
                  </w:r>
                </w:p>
              </w:tc>
            </w:tr>
          </w:tbl>
          <w:p w:rsidR="000C37D7" w:rsidRPr="00D72278" w:rsidRDefault="000C37D7" w:rsidP="005E437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C37D7" w:rsidRPr="00D72278" w:rsidRDefault="000C37D7" w:rsidP="000C37D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72278">
        <w:rPr>
          <w:rFonts w:ascii="Times New Roman" w:hAnsi="Times New Roman" w:cs="Times New Roman"/>
          <w:sz w:val="30"/>
          <w:szCs w:val="30"/>
        </w:rPr>
        <w:t>(рублей)</w:t>
      </w:r>
    </w:p>
    <w:tbl>
      <w:tblPr>
        <w:tblW w:w="93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82"/>
        <w:gridCol w:w="662"/>
        <w:gridCol w:w="883"/>
        <w:gridCol w:w="662"/>
        <w:gridCol w:w="2209"/>
      </w:tblGrid>
      <w:tr w:rsidR="000C37D7" w:rsidRPr="000C37D7" w:rsidTr="00303F8E">
        <w:trPr>
          <w:trHeight w:val="128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0C37D7" w:rsidRPr="000C37D7" w:rsidTr="00303F8E">
        <w:trPr>
          <w:trHeight w:val="22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33016D" w:rsidRPr="000C37D7" w:rsidTr="00303F8E">
        <w:trPr>
          <w:trHeight w:val="3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3 015 157,07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2 031 471,50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2 011 820,50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Государственные архивы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19 651,00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31 888,00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31 888,00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97 351,50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33 828,00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63 523,50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65 620,92</w:t>
            </w:r>
          </w:p>
        </w:tc>
      </w:tr>
      <w:tr w:rsidR="0033016D" w:rsidRPr="000C37D7" w:rsidTr="00303F8E">
        <w:trPr>
          <w:trHeight w:val="15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65 620,92</w:t>
            </w:r>
          </w:p>
        </w:tc>
      </w:tr>
      <w:tr w:rsidR="0033016D" w:rsidRPr="000C37D7" w:rsidTr="00303F8E">
        <w:trPr>
          <w:trHeight w:val="15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788 825,15</w:t>
            </w:r>
          </w:p>
        </w:tc>
      </w:tr>
      <w:tr w:rsidR="0033016D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6D" w:rsidRPr="000C37D7" w:rsidRDefault="0033016D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0C37D7" w:rsidRDefault="0033016D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16D" w:rsidRPr="0033016D" w:rsidRDefault="0033016D" w:rsidP="003301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01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788 825,15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2 000,00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2 000,00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1 131 584,00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558 134,00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393 911,00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164 153,00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вопросы в области сельского хозяйства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70,00</w:t>
            </w:r>
          </w:p>
        </w:tc>
      </w:tr>
      <w:tr w:rsidR="009503AA" w:rsidRPr="000C37D7" w:rsidTr="00303F8E">
        <w:trPr>
          <w:trHeight w:val="27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361 032,00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361 032,00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Топливо и энергетика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193 749,00</w:t>
            </w:r>
          </w:p>
        </w:tc>
      </w:tr>
      <w:tr w:rsidR="009503AA" w:rsidRPr="000C37D7" w:rsidTr="00303F8E">
        <w:trPr>
          <w:trHeight w:val="17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18 669,00</w:t>
            </w:r>
          </w:p>
        </w:tc>
      </w:tr>
      <w:tr w:rsidR="009503AA" w:rsidRPr="000C37D7" w:rsidTr="00303F8E">
        <w:trPr>
          <w:trHeight w:val="14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7 219,00</w:t>
            </w:r>
          </w:p>
        </w:tc>
      </w:tr>
      <w:tr w:rsidR="009503AA" w:rsidRPr="000C37D7" w:rsidTr="00303F8E">
        <w:trPr>
          <w:trHeight w:val="14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11 450,00</w:t>
            </w:r>
          </w:p>
        </w:tc>
      </w:tr>
      <w:tr w:rsidR="009503AA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7378D6" w:rsidP="007378D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37 252,50</w:t>
            </w:r>
          </w:p>
        </w:tc>
      </w:tr>
      <w:tr w:rsidR="009503AA" w:rsidRPr="000C37D7" w:rsidTr="00303F8E">
        <w:trPr>
          <w:trHeight w:val="22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природной среды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7378D6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37 252,50</w:t>
            </w:r>
          </w:p>
        </w:tc>
      </w:tr>
      <w:tr w:rsidR="00232A66" w:rsidRPr="000C37D7" w:rsidTr="00303F8E">
        <w:trPr>
          <w:trHeight w:val="30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7378D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7 039 978,68</w:t>
            </w:r>
          </w:p>
        </w:tc>
      </w:tr>
      <w:tr w:rsidR="00232A66" w:rsidRPr="000C37D7" w:rsidTr="00303F8E">
        <w:trPr>
          <w:trHeight w:val="30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1 047 300,00</w:t>
            </w:r>
          </w:p>
        </w:tc>
      </w:tr>
      <w:tr w:rsidR="00232A66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4 232 889,00</w:t>
            </w:r>
          </w:p>
        </w:tc>
      </w:tr>
      <w:tr w:rsidR="00232A66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7378D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1 423 543</w:t>
            </w:r>
            <w:r w:rsidR="00232A66"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,68</w:t>
            </w:r>
          </w:p>
        </w:tc>
      </w:tr>
      <w:tr w:rsidR="00232A66" w:rsidRPr="000C37D7" w:rsidTr="00303F8E">
        <w:trPr>
          <w:trHeight w:val="2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336 246,00</w:t>
            </w:r>
          </w:p>
        </w:tc>
      </w:tr>
      <w:tr w:rsidR="00232A66" w:rsidRPr="000C37D7" w:rsidTr="00303F8E">
        <w:trPr>
          <w:trHeight w:val="11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496B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  <w:r w:rsidR="00496BD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547 260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34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496B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  <w:r w:rsidR="00496BD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547 260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29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A1218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="00A121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045 960,03</w:t>
            </w:r>
          </w:p>
        </w:tc>
      </w:tr>
      <w:tr w:rsidR="00232A66" w:rsidRPr="000C37D7" w:rsidTr="00303F8E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A12185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978 104,00</w:t>
            </w:r>
          </w:p>
        </w:tc>
      </w:tr>
      <w:tr w:rsidR="00232A66" w:rsidRPr="000C37D7" w:rsidTr="00303F8E">
        <w:trPr>
          <w:trHeight w:val="29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A12185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978 104,00</w:t>
            </w:r>
          </w:p>
        </w:tc>
      </w:tr>
      <w:tr w:rsidR="00232A66" w:rsidRPr="000C37D7" w:rsidTr="00303F8E">
        <w:trPr>
          <w:trHeight w:val="19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A1218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</w:t>
            </w:r>
            <w:r w:rsidR="00A121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7 856,03</w:t>
            </w:r>
          </w:p>
        </w:tc>
      </w:tr>
      <w:tr w:rsidR="00232A66" w:rsidRPr="000C37D7" w:rsidTr="00303F8E">
        <w:trPr>
          <w:trHeight w:val="24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Культура и искусство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A1218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</w:t>
            </w:r>
            <w:r w:rsidR="00A121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9 591,03</w:t>
            </w:r>
          </w:p>
        </w:tc>
      </w:tr>
      <w:tr w:rsidR="00232A66" w:rsidRPr="000C37D7" w:rsidTr="00303F8E">
        <w:trPr>
          <w:trHeight w:val="21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вопросы в области культуры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108 265,00</w:t>
            </w:r>
          </w:p>
        </w:tc>
      </w:tr>
      <w:tr w:rsidR="00232A66" w:rsidRPr="000C37D7" w:rsidTr="00303F8E">
        <w:trPr>
          <w:trHeight w:val="26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462E8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  <w:r w:rsidR="007378D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</w:t>
            </w:r>
            <w:r w:rsidR="00462E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292</w:t>
            </w:r>
            <w:r w:rsidR="007378D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383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28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496B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="00496BD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297 930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28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496B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  <w:r w:rsidR="00496BD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308 073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Дополнительное  образование детей  и молодежи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DD06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DD06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674 218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2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A9735C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1 012 162</w:t>
            </w:r>
            <w:r w:rsidR="00232A66"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21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496B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  <w:r w:rsidR="00A973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2</w:t>
            </w:r>
            <w:r w:rsidR="00496BD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="00A973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2 922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Социальная защита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496B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A973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8</w:t>
            </w:r>
            <w:r w:rsidR="00496BD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A973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7 033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303F8E">
        <w:trPr>
          <w:trHeight w:val="20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Государственная молодежная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4 030,00</w:t>
            </w:r>
          </w:p>
        </w:tc>
      </w:tr>
      <w:tr w:rsidR="00232A66" w:rsidRPr="000C37D7" w:rsidTr="00303F8E">
        <w:trPr>
          <w:trHeight w:val="24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51 000,00</w:t>
            </w:r>
          </w:p>
        </w:tc>
      </w:tr>
      <w:tr w:rsidR="00232A66" w:rsidRPr="000C37D7" w:rsidTr="00303F8E">
        <w:trPr>
          <w:trHeight w:val="3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B626B3" w:rsidP="00A9735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2 </w:t>
            </w:r>
            <w:r w:rsidR="00A973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300</w:t>
            </w:r>
            <w:r w:rsidR="00232A66"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859,00</w:t>
            </w:r>
          </w:p>
        </w:tc>
      </w:tr>
      <w:tr w:rsidR="000C37D7" w:rsidRPr="000C37D7" w:rsidTr="00303F8E">
        <w:trPr>
          <w:trHeight w:val="25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496BDA" w:rsidP="00A71F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96BD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A71F77">
              <w:rPr>
                <w:rFonts w:ascii="Times New Roman" w:hAnsi="Times New Roman" w:cs="Times New Roman"/>
                <w:sz w:val="26"/>
                <w:szCs w:val="26"/>
              </w:rPr>
              <w:t> 344 497,28</w:t>
            </w:r>
          </w:p>
        </w:tc>
      </w:tr>
    </w:tbl>
    <w:p w:rsidR="000C37D7" w:rsidRPr="00342F58" w:rsidRDefault="000C37D7" w:rsidP="000C37D7">
      <w:pPr>
        <w:rPr>
          <w:vanish/>
        </w:rPr>
      </w:pPr>
    </w:p>
    <w:p w:rsidR="002D5E1B" w:rsidRDefault="002D5E1B" w:rsidP="00B04275">
      <w:pPr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  <w:sectPr w:rsidR="002D5E1B" w:rsidSect="004476BE">
          <w:headerReference w:type="first" r:id="rId17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37D7" w:rsidRPr="00342F58" w:rsidTr="002B38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6091" w:type="dxa"/>
              <w:tblLook w:val="04A0" w:firstRow="1" w:lastRow="0" w:firstColumn="1" w:lastColumn="0" w:noHBand="0" w:noVBand="1"/>
            </w:tblPr>
            <w:tblGrid>
              <w:gridCol w:w="3547"/>
            </w:tblGrid>
            <w:tr w:rsidR="000C37D7" w:rsidRPr="00020F33" w:rsidTr="002B38D2">
              <w:tc>
                <w:tcPr>
                  <w:tcW w:w="3547" w:type="dxa"/>
                  <w:shd w:val="clear" w:color="auto" w:fill="auto"/>
                </w:tcPr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lastRenderedPageBreak/>
                    <w:t>Приложение 5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к решению 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Быховского районного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Совета депутатов</w:t>
                  </w:r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28.12.2018 № 11-2</w:t>
                  </w:r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proofErr w:type="gramStart"/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(в редакции решения Быховского районного </w:t>
                  </w:r>
                  <w:proofErr w:type="gramEnd"/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Совета депутатов</w:t>
                  </w:r>
                </w:p>
                <w:p w:rsidR="000C37D7" w:rsidRPr="00020F33" w:rsidRDefault="00D44F12" w:rsidP="00D44F12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21</w:t>
                  </w:r>
                  <w:r w:rsidR="00B04275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.0</w:t>
                  </w:r>
                  <w:r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6</w:t>
                  </w:r>
                  <w:r w:rsidR="00B04275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.2019 </w:t>
                  </w:r>
                  <w:r w:rsidR="00B04275" w:rsidRPr="00537535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№ </w:t>
                  </w:r>
                  <w:r w:rsidR="00537535" w:rsidRPr="00420358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17-4</w:t>
                  </w:r>
                  <w:r w:rsidR="00B04275" w:rsidRPr="00537535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)</w:t>
                  </w:r>
                  <w:proofErr w:type="gramEnd"/>
                </w:p>
              </w:tc>
            </w:tr>
          </w:tbl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AF0804" w:rsidTr="008E336B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804" w:rsidRDefault="00AF0804" w:rsidP="00AF0804">
                  <w:pPr>
                    <w:spacing w:line="280" w:lineRule="exact"/>
                    <w:contextualSpacing/>
                    <w:jc w:val="both"/>
                    <w:rPr>
                      <w:sz w:val="30"/>
                      <w:szCs w:val="30"/>
                    </w:rPr>
                  </w:pPr>
                  <w:r w:rsidRPr="002C7F06">
                    <w:rPr>
                      <w:sz w:val="30"/>
                      <w:szCs w:val="30"/>
                    </w:rPr>
                    <w:t>Р</w:t>
                  </w:r>
                  <w:r>
                    <w:rPr>
                      <w:sz w:val="30"/>
                      <w:szCs w:val="30"/>
                    </w:rPr>
                    <w:t>АСПРЕДЕЛЕНИЕ</w:t>
                  </w:r>
                  <w:r w:rsidRPr="002C7F06">
                    <w:rPr>
                      <w:sz w:val="30"/>
                      <w:szCs w:val="30"/>
                    </w:rPr>
                    <w:t xml:space="preserve"> </w:t>
                  </w:r>
                </w:p>
                <w:p w:rsidR="00AF0804" w:rsidRDefault="00AF0804" w:rsidP="00AF0804">
                  <w:pPr>
                    <w:spacing w:line="280" w:lineRule="exact"/>
                    <w:contextualSpacing/>
                    <w:jc w:val="both"/>
                    <w:rPr>
                      <w:sz w:val="30"/>
                      <w:szCs w:val="30"/>
                    </w:rPr>
                  </w:pPr>
                  <w:r w:rsidRPr="002C7F06">
                    <w:rPr>
                      <w:sz w:val="30"/>
                      <w:szCs w:val="30"/>
                    </w:rPr>
                    <w:t>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            </w:r>
                </w:p>
              </w:tc>
            </w:tr>
          </w:tbl>
          <w:p w:rsidR="000C37D7" w:rsidRPr="00B04275" w:rsidRDefault="000C37D7" w:rsidP="00B04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4275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  <w:tbl>
            <w:tblPr>
              <w:tblW w:w="9497" w:type="dxa"/>
              <w:tblInd w:w="137" w:type="dxa"/>
              <w:tblLook w:val="04A0" w:firstRow="1" w:lastRow="0" w:firstColumn="1" w:lastColumn="0" w:noHBand="0" w:noVBand="1"/>
            </w:tblPr>
            <w:tblGrid>
              <w:gridCol w:w="4636"/>
              <w:gridCol w:w="716"/>
              <w:gridCol w:w="716"/>
              <w:gridCol w:w="716"/>
              <w:gridCol w:w="572"/>
              <w:gridCol w:w="2141"/>
            </w:tblGrid>
            <w:tr w:rsidR="000C37D7" w:rsidRPr="00B04275" w:rsidTr="001109FE">
              <w:trPr>
                <w:trHeight w:val="153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Глава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Разде</w:t>
                  </w:r>
                  <w:r w:rsidR="002C7F06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2C7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Подразд</w:t>
                  </w:r>
                  <w:r w:rsidR="002C7F06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7D7" w:rsidRPr="00B04275" w:rsidRDefault="000C37D7" w:rsidP="004C2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Объем  финанс</w:t>
                  </w:r>
                  <w:r w:rsidR="004C21D8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рования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4C21D8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Государственное учреждение «Быховский районный архив»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133F1E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1109FE">
              <w:trPr>
                <w:trHeight w:val="30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ind w:left="-108" w:right="-101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2B6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</w:t>
                  </w:r>
                  <w:r w:rsidR="002B67E1"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</w:t>
                  </w: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ы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 арх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133F1E" w:rsidP="00133F1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4C21D8" w:rsidRDefault="00BE5B87" w:rsidP="002B6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Фил</w:t>
                  </w:r>
                  <w:r w:rsidR="002B67E1"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ал «Быховский райтопсбыт» Могилевского коммунального областного унитарного производственного предприятия «Облтопливо»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193 749,00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E476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8E476E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193 749,00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Топливо и энергетика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8E476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E476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7C5A5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193</w:t>
                  </w:r>
                  <w:r w:rsidR="007C5A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749</w:t>
                  </w:r>
                  <w:r w:rsidR="007C5A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</w:p>
              </w:tc>
            </w:tr>
            <w:tr w:rsidR="00BE5B87" w:rsidRPr="00B04275" w:rsidTr="001109FE">
              <w:trPr>
                <w:trHeight w:val="28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06D78" w:rsidP="00B06D7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6D7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</w:t>
                  </w:r>
                  <w:r w:rsidR="00BE5B87" w:rsidRPr="00B06D7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айисполком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133F1E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DD066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DD06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561 507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</w:t>
                  </w:r>
                  <w:r w:rsidR="007C5A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DD06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 441 </w:t>
                  </w:r>
                  <w:r w:rsidR="006857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DD06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72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,92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6857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262 060,50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равления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 xml:space="preserve"> самоуправлен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6857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262 060,50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Обслуживание государствен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ого долга Республики Беларус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E5B87">
                  <w:pPr>
                    <w:spacing w:after="0" w:line="240" w:lineRule="auto"/>
                    <w:ind w:left="-115" w:right="-9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 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31 888,00</w:t>
                  </w:r>
                </w:p>
              </w:tc>
            </w:tr>
            <w:tr w:rsidR="00BE5B87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Обслуживание долга органов местного управления 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7F7DFA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="007F7D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88,00</w:t>
                  </w:r>
                </w:p>
              </w:tc>
            </w:tr>
            <w:tr w:rsidR="00BE5B87" w:rsidRPr="00B04275" w:rsidTr="001109FE">
              <w:trPr>
                <w:trHeight w:val="29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685709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97 351,50</w:t>
                  </w:r>
                </w:p>
              </w:tc>
            </w:tr>
            <w:tr w:rsidR="00BE5B87" w:rsidRPr="00B04275" w:rsidTr="001109FE">
              <w:trPr>
                <w:trHeight w:val="29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Фонд фи</w:t>
                  </w:r>
                  <w:r w:rsidR="001D4FB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ансирования расходов, связанных со стихийными бедствиями, авариями и катастрофами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484F50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33 828,00</w:t>
                  </w:r>
                </w:p>
              </w:tc>
            </w:tr>
            <w:tr w:rsidR="00BE5B87" w:rsidRPr="00B04275" w:rsidTr="001109FE">
              <w:trPr>
                <w:trHeight w:val="23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Резервные фонды  местных исполнительных и распорядительных органов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484F50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484F5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685709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63 523,50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F952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Другая </w:t>
                  </w:r>
                  <w:r w:rsidR="00F9523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  <w:r w:rsidR="00484F5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685709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49 872,92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F952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>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484F5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685709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49 872,92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ОБОР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484F5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2 000,00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Обеспечение мобилизационной подготовки и мобилизации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2 000,00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18 669,00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>деятельность в области национа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18 669,00</w:t>
                  </w:r>
                </w:p>
              </w:tc>
            </w:tr>
            <w:tr w:rsidR="00BE5B87" w:rsidRPr="00B04275" w:rsidTr="001109FE">
              <w:trPr>
                <w:trHeight w:val="37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Имущественные отношения, картография и ге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дезия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7 219,00</w:t>
                  </w:r>
                </w:p>
              </w:tc>
            </w:tr>
            <w:tr w:rsidR="00BE5B87" w:rsidRPr="00B04275" w:rsidTr="001109FE">
              <w:trPr>
                <w:trHeight w:val="37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Прочие отрасли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11 450,0</w:t>
                  </w:r>
                  <w:r w:rsidR="007C5A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BE5B87" w:rsidRPr="00B04275" w:rsidTr="001109FE">
              <w:trPr>
                <w:trHeight w:val="26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B87" w:rsidRPr="00B04275" w:rsidRDefault="00BE5B87" w:rsidP="00F952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</w:t>
                  </w:r>
                  <w:r w:rsidR="00F952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BE5B8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2B67E1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2B67E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227,00</w:t>
                  </w:r>
                </w:p>
              </w:tc>
            </w:tr>
            <w:tr w:rsidR="00BE5B8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28 227,00</w:t>
                  </w:r>
                </w:p>
              </w:tc>
            </w:tr>
            <w:tr w:rsidR="00BE5B87" w:rsidRPr="00B04275" w:rsidTr="001109FE">
              <w:trPr>
                <w:trHeight w:val="222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71 </w:t>
                  </w:r>
                  <w:r w:rsidR="006857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39,00</w:t>
                  </w:r>
                </w:p>
              </w:tc>
            </w:tr>
            <w:tr w:rsidR="00BE5B87" w:rsidRPr="00B04275" w:rsidTr="001109FE">
              <w:trPr>
                <w:trHeight w:val="26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Помощь в обеспечении жильем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51 00</w:t>
                  </w:r>
                  <w:r w:rsidR="006857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BE5B87" w:rsidRPr="00B04275" w:rsidTr="001109FE">
              <w:trPr>
                <w:trHeight w:val="34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</w:r>
                  <w:r w:rsidR="007F7DFA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68570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 </w:t>
                  </w:r>
                  <w:r w:rsidR="006857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Учреждение здравоохр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нения «Быхов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 центральная районная больница»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1352AC" w:rsidP="00E1100F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10 555 260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8 000,00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8 000,00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8 000,00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C02EF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З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ООХРАНЕНИЕ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  <w:r w:rsidR="00A214E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1352AC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10 547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260,00</w:t>
                  </w:r>
                </w:p>
              </w:tc>
            </w:tr>
            <w:tr w:rsidR="008102C4" w:rsidRPr="00B04275" w:rsidTr="001109FE">
              <w:trPr>
                <w:trHeight w:val="29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Медицинская помощь населению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A214E9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 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547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  <w:r w:rsidR="00E110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8102C4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Отдел  идеологической работы, культуры  и  по делам  молодежи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EA409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EA409D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998,03</w:t>
                  </w:r>
                </w:p>
              </w:tc>
            </w:tr>
            <w:tr w:rsidR="008102C4" w:rsidRPr="00B04275" w:rsidTr="001109FE">
              <w:trPr>
                <w:trHeight w:val="28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78 050,00</w:t>
                  </w:r>
                </w:p>
              </w:tc>
            </w:tr>
            <w:tr w:rsidR="008102C4" w:rsidRPr="00B04275" w:rsidTr="001109FE">
              <w:trPr>
                <w:trHeight w:val="27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Государственные органы общего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>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78 050,00</w:t>
                  </w:r>
                </w:p>
              </w:tc>
            </w:tr>
            <w:tr w:rsidR="008102C4" w:rsidRPr="00B04275" w:rsidTr="001109FE">
              <w:trPr>
                <w:trHeight w:val="38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78 050,00</w:t>
                  </w:r>
                </w:p>
              </w:tc>
            </w:tr>
            <w:tr w:rsidR="008102C4" w:rsidRPr="00B04275" w:rsidTr="001109FE">
              <w:trPr>
                <w:trHeight w:val="27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ФИЗИЧЕСКАЯ КУЛЬТУРА, СПОРТ, КУЛЬТУРА И СРЕДСТВА МАССОВОЙ 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НФОРМАЦИИ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EA409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</w:t>
                  </w:r>
                  <w:r w:rsidR="00EA409D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cr/>
                    <w:t>856,03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EA409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</w:t>
                  </w:r>
                  <w:r w:rsidR="00EA409D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856,03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Культура и ис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усство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EA409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1 9</w:t>
                  </w:r>
                  <w:r w:rsidR="00EA409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9 591,03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вопросы в области ку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ьтуры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108 265,00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ОБРАЗОВ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1 042 438,00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Дополнительное 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бразование детей и молодежи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7F7DFA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1 042 43</w:t>
                  </w:r>
                  <w:r w:rsidR="007F7D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A214E9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1 654,</w:t>
                  </w:r>
                  <w:r w:rsidR="00A214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8102C4" w:rsidRPr="00B04275" w:rsidTr="001109FE">
              <w:trPr>
                <w:trHeight w:val="30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рственная молодежная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1 654,00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Отдел по образованию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2C4" w:rsidRPr="008102C4" w:rsidRDefault="008102C4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="00462E8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462E8B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219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88 050,00</w:t>
                  </w:r>
                </w:p>
              </w:tc>
            </w:tr>
            <w:tr w:rsidR="008102C4" w:rsidRPr="00B04275" w:rsidTr="001109FE">
              <w:trPr>
                <w:trHeight w:val="24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F9523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</w:t>
                  </w:r>
                  <w:r w:rsidR="0092659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ы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 назнач</w:t>
                  </w:r>
                  <w:r w:rsidR="00F9523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88 050,00</w:t>
                  </w:r>
                </w:p>
              </w:tc>
            </w:tr>
            <w:tr w:rsidR="008102C4" w:rsidRPr="00B04275" w:rsidTr="001109FE">
              <w:trPr>
                <w:trHeight w:val="235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88 050,00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ОБРАЗ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="00462E8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462E8B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945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Дошкольное 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7 930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Общее сре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нее 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308 073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2B6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Дополнительное об</w:t>
                  </w:r>
                  <w:r w:rsid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азование детей и молодежи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DD066D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631 780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9058C7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1 012 162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42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1D4FB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</w:t>
                  </w:r>
                  <w:r w:rsidR="001D4FB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9058C7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2 1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1 224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защита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9058C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102C4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9058C7" w:rsidP="001352A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1352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8 966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02 258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Управ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ние по сельскому хозяйству </w:t>
                  </w:r>
                  <w:r w:rsidR="00F9523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 xml:space="preserve"> продовольствию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5A6998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799 734,00</w:t>
                  </w:r>
                </w:p>
              </w:tc>
            </w:tr>
            <w:tr w:rsidR="005A6998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3C6E2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</w:t>
                  </w:r>
                  <w:r w:rsidR="003C6E2A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1D4FB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5A6998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229 600,00</w:t>
                  </w:r>
                </w:p>
              </w:tc>
            </w:tr>
            <w:tr w:rsidR="005A6998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2659F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229 </w:t>
                  </w:r>
                  <w:r w:rsidR="009265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00,00</w:t>
                  </w:r>
                </w:p>
              </w:tc>
            </w:tr>
            <w:tr w:rsidR="005A6998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2B6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</w:t>
                  </w:r>
                  <w:r w:rsid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2659F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229 6</w:t>
                  </w:r>
                  <w:r w:rsidR="009265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558 134,00</w:t>
                  </w:r>
                </w:p>
              </w:tc>
            </w:tr>
            <w:tr w:rsidR="005A6998" w:rsidRPr="00B04275" w:rsidTr="001109FE">
              <w:trPr>
                <w:trHeight w:val="31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A6998" w:rsidRPr="00B04275" w:rsidRDefault="005A6998" w:rsidP="003C6E2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</w:t>
                  </w:r>
                  <w:r w:rsidR="003C6E2A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льское хозяйство, рыбохозяйственная деят</w:t>
                  </w:r>
                  <w:r w:rsidR="003C6E2A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  <w:r w:rsidR="001352AC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558 134,00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Сельскохозяйственные организации, </w:t>
                  </w:r>
                </w:p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proofErr w:type="gramStart"/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финансируемые</w:t>
                  </w:r>
                  <w:proofErr w:type="gramEnd"/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из бюджета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393 911,00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Развитие сельскохозяйственного производства, рыбоводства и </w:t>
                  </w: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переработки сельскохозяйственной продукции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cr/>
                    <w:t>4 153,00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Прочие вопросы в области сельского хозяйства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212D8E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70,0</w:t>
                  </w:r>
                  <w:r w:rsidR="00212D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77047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5A6998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12 000,00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природной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12 000,00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Быховский филиал «Автопарк № 6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»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ОАО «Могилевоблавтотранс»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1109FE">
              <w:trPr>
                <w:trHeight w:val="29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77047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</w:t>
                  </w:r>
                  <w:r w:rsidR="0077047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1109FE">
              <w:trPr>
                <w:trHeight w:val="36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2B518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361 </w:t>
                  </w:r>
                  <w:r w:rsidR="002B518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32,00</w:t>
                  </w:r>
                </w:p>
              </w:tc>
            </w:tr>
            <w:tr w:rsidR="005A6998" w:rsidRPr="00B04275" w:rsidTr="001109FE">
              <w:trPr>
                <w:trHeight w:val="29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Автомобильный транспорт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77047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1109FE">
              <w:trPr>
                <w:trHeight w:val="29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6998" w:rsidRPr="00B04275" w:rsidRDefault="005A6998" w:rsidP="0077047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Быховское унитарное коммунальное предп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иятие «Жилк</w:t>
                  </w:r>
                  <w:r w:rsidR="0077047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мхоз»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9058C7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5 689 577,18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9058C7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25 252,50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природной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9058C7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25 252,50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77047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ЖИЛИЩНО-КОММУНАЛЬНЫЕ УСЛУГИ И ЖИЛИЩНОЕ СТРОИТ</w:t>
                  </w:r>
                  <w:r w:rsidR="0077047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52299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5A6998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664 324,68</w:t>
                  </w:r>
                </w:p>
              </w:tc>
            </w:tr>
            <w:tr w:rsidR="005A6998" w:rsidRPr="00B04275" w:rsidTr="001109FE">
              <w:trPr>
                <w:trHeight w:val="33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4C21D8" w:rsidRDefault="005A6998" w:rsidP="002B6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Жилищно-коммунальное хозяйс</w:t>
                  </w:r>
                  <w:r w:rsidR="002B67E1"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</w:t>
                  </w: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3 969 535,00</w:t>
                  </w:r>
                </w:p>
              </w:tc>
            </w:tr>
            <w:tr w:rsidR="005A6998" w:rsidRPr="00B04275" w:rsidTr="001109FE">
              <w:trPr>
                <w:trHeight w:val="26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398 543,68</w:t>
                  </w:r>
                </w:p>
              </w:tc>
            </w:tr>
            <w:tr w:rsidR="005A6998" w:rsidRPr="00B04275" w:rsidTr="001109FE">
              <w:trPr>
                <w:trHeight w:val="54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жилищно-коммунальных услуг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296 246,00</w:t>
                  </w:r>
                </w:p>
              </w:tc>
            </w:tr>
            <w:tr w:rsidR="005A6998" w:rsidRPr="00B04275" w:rsidTr="001109FE">
              <w:trPr>
                <w:trHeight w:val="245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4C21D8" w:rsidRDefault="005A6998" w:rsidP="002B67E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Упр</w:t>
                  </w:r>
                  <w:r w:rsidR="002B67E1"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2B67E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вление по труду, занятости и социальной защите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293 329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5A6998" w:rsidRPr="00B04275" w:rsidTr="001109FE">
              <w:trPr>
                <w:trHeight w:val="30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572E1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ЩЕ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100,00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100,00</w:t>
                  </w:r>
                </w:p>
              </w:tc>
            </w:tr>
            <w:tr w:rsidR="005A6998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9058C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  <w:r w:rsidR="009058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100,00</w:t>
                  </w:r>
                </w:p>
              </w:tc>
            </w:tr>
            <w:tr w:rsidR="005A6998" w:rsidRPr="00B04275" w:rsidTr="001109FE">
              <w:trPr>
                <w:trHeight w:val="14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9058C7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1 976 229</w:t>
                  </w:r>
                  <w:r w:rsidR="005A6998"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5A6998" w:rsidRPr="00B04275" w:rsidTr="001109FE">
              <w:trPr>
                <w:trHeight w:val="26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защита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CD751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CD75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298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067,00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9058C7" w:rsidP="00CD751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678</w:t>
                  </w:r>
                  <w:r w:rsidR="005A6998"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162,00</w:t>
                  </w:r>
                </w:p>
              </w:tc>
            </w:tr>
            <w:tr w:rsidR="00C97E67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D59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Коммунальное унитарное дочернее предприятие «Управление капитальным строительством Быховского района»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7E67" w:rsidRPr="007B46BC" w:rsidRDefault="00C97E67" w:rsidP="003844B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25 000,00</w:t>
                  </w:r>
                </w:p>
              </w:tc>
            </w:tr>
            <w:tr w:rsidR="00C97E67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5D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7E67" w:rsidRPr="007B46BC" w:rsidRDefault="00C97E67" w:rsidP="003844B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25 000,00</w:t>
                  </w:r>
                </w:p>
              </w:tc>
            </w:tr>
            <w:tr w:rsidR="00C97E67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B5D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3844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7E67" w:rsidRPr="007B46BC" w:rsidRDefault="00C97E67" w:rsidP="003844BC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25 000,00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Сектор спорта и туризма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EA409D" w:rsidP="0078082E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1 015 064,00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36 960,00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36 960,00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36 960,00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КУЛЬТУРА, СПОРТ, КУЛЬТУРА И СРЕДСТВА МАССОВОЙ ИНФОРМАЦИИ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EA409D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978 104,00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EA409D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978 104,00</w:t>
                  </w:r>
                </w:p>
              </w:tc>
            </w:tr>
            <w:tr w:rsidR="005A6998" w:rsidRPr="00B04275" w:rsidTr="001109FE">
              <w:trPr>
                <w:trHeight w:val="268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EA409D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978 104,00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Финансовый отдел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334</w:t>
                  </w:r>
                  <w:r w:rsidR="000D4F61"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 744,15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D4F61" w:rsidP="009058C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</w:t>
                  </w:r>
                  <w:r w:rsidR="009058C7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 744,15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</w:t>
                  </w:r>
                  <w:r w:rsidR="000C37D7"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748,00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</w:t>
                  </w:r>
                  <w:r w:rsidR="000C37D7"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748,00</w:t>
                  </w:r>
                </w:p>
              </w:tc>
            </w:tr>
            <w:tr w:rsidR="000C37D7" w:rsidRPr="00B04275" w:rsidTr="001109FE">
              <w:trPr>
                <w:trHeight w:val="28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B80266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326 996,15</w:t>
                  </w:r>
                </w:p>
              </w:tc>
            </w:tr>
            <w:tr w:rsidR="000C37D7" w:rsidRPr="00B04275" w:rsidTr="001109FE">
              <w:trPr>
                <w:trHeight w:val="26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B80266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326 996,15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Краснослободский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1109FE">
              <w:trPr>
                <w:trHeight w:val="34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1109FE">
              <w:trPr>
                <w:trHeight w:val="26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Лудчицкий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1109FE">
              <w:trPr>
                <w:trHeight w:val="31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1109FE">
              <w:trPr>
                <w:trHeight w:val="25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Новобыховский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1109FE">
              <w:trPr>
                <w:trHeight w:val="375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1109FE">
              <w:trPr>
                <w:trHeight w:val="41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Обидовичский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1109FE">
              <w:trPr>
                <w:trHeight w:val="333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1109FE">
              <w:trPr>
                <w:trHeight w:val="27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Следюковский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  <w:r w:rsidR="000C37D7"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025,00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  <w:r w:rsidR="000C37D7"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025,00</w:t>
                  </w:r>
                </w:p>
              </w:tc>
            </w:tr>
            <w:tr w:rsidR="000C37D7" w:rsidRPr="00B04275" w:rsidTr="001109FE">
              <w:trPr>
                <w:trHeight w:val="34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  <w:r w:rsidR="000C37D7"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025,00</w:t>
                  </w:r>
                </w:p>
              </w:tc>
            </w:tr>
            <w:tr w:rsidR="000C37D7" w:rsidRPr="00B04275" w:rsidTr="001109FE">
              <w:trPr>
                <w:trHeight w:val="267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  <w:r w:rsidR="000C37D7"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025,00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Смолицкий сельский исполнительный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1109FE">
              <w:trPr>
                <w:trHeight w:val="302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1109FE">
              <w:trPr>
                <w:trHeight w:val="265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Холстовский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1109FE">
              <w:trPr>
                <w:trHeight w:val="281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1109FE">
              <w:trPr>
                <w:trHeight w:val="305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Черноборский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1109FE">
              <w:trPr>
                <w:trHeight w:val="372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1109FE">
              <w:trPr>
                <w:trHeight w:val="27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Ямницкий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1109FE">
              <w:trPr>
                <w:trHeight w:val="269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1109FE">
              <w:trPr>
                <w:trHeight w:val="22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1109FE">
              <w:trPr>
                <w:trHeight w:val="45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Унитарное производственное коммунальное предприятие «Быховрайводоканал»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328</w:t>
                  </w:r>
                  <w:r w:rsidR="00493A34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1109FE">
              <w:trPr>
                <w:trHeight w:val="245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328</w:t>
                  </w:r>
                  <w:r w:rsidR="00493A34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1109FE">
              <w:trPr>
                <w:trHeight w:val="22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263 354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1109FE">
              <w:trPr>
                <w:trHeight w:val="22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9058C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000,00</w:t>
                  </w:r>
                </w:p>
              </w:tc>
            </w:tr>
            <w:tr w:rsidR="000C37D7" w:rsidRPr="00B04275" w:rsidTr="001109FE">
              <w:trPr>
                <w:trHeight w:val="45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жилищно-коммунальных услуг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40 000,00</w:t>
                  </w:r>
                </w:p>
              </w:tc>
            </w:tr>
            <w:tr w:rsidR="000C37D7" w:rsidRPr="00B04275" w:rsidTr="001109FE">
              <w:trPr>
                <w:trHeight w:val="456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Быховская  районная  организация общественного  объединения «Белорусский республиканский союз молодежи»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0C37D7" w:rsidRPr="00B04275" w:rsidTr="001109FE">
              <w:trPr>
                <w:trHeight w:val="364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0C37D7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Государственная молодежная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11720B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организации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1720B" w:rsidRPr="0011720B" w:rsidRDefault="0008320F" w:rsidP="0011720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994 073</w:t>
                  </w:r>
                  <w:r w:rsidR="0011720B" w:rsidRPr="0011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11720B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1720B" w:rsidRPr="0011720B" w:rsidRDefault="0008320F" w:rsidP="0011720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994 073</w:t>
                  </w:r>
                  <w:r w:rsidR="0011720B" w:rsidRPr="0011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11720B" w:rsidRPr="00B04275" w:rsidTr="001109FE">
              <w:trPr>
                <w:trHeight w:val="270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1720B" w:rsidRPr="0011720B" w:rsidRDefault="0008320F" w:rsidP="0011720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994 073</w:t>
                  </w:r>
                  <w:r w:rsidR="0011720B" w:rsidRPr="0011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1109FE">
              <w:trPr>
                <w:trHeight w:val="282"/>
              </w:trPr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F7293" w:rsidRDefault="00F60566" w:rsidP="00EA409D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46</w:t>
                  </w:r>
                  <w:r w:rsidR="00EA409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 344 497,28</w:t>
                  </w:r>
                </w:p>
              </w:tc>
            </w:tr>
          </w:tbl>
          <w:p w:rsidR="000C37D7" w:rsidRPr="00342F58" w:rsidRDefault="000C37D7" w:rsidP="002B38D2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CB5DAE" w:rsidRPr="004C68E6" w:rsidRDefault="00CB5DAE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030C" w:rsidRDefault="00BC030C" w:rsidP="00253E1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eastAsia="Times New Roman" w:hAnsi="Times New Roman CYR" w:cs="Times New Roman"/>
          <w:color w:val="000000"/>
          <w:sz w:val="30"/>
          <w:szCs w:val="30"/>
          <w:lang w:eastAsia="ru-RU"/>
        </w:rPr>
        <w:sectPr w:rsidR="00BC030C" w:rsidSect="004476BE">
          <w:headerReference w:type="first" r:id="rId18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="6351" w:tblpY="1"/>
        <w:tblOverlap w:val="never"/>
        <w:tblW w:w="2068" w:type="pct"/>
        <w:tblLayout w:type="fixed"/>
        <w:tblLook w:val="04A0" w:firstRow="1" w:lastRow="0" w:firstColumn="1" w:lastColumn="0" w:noHBand="0" w:noVBand="1"/>
      </w:tblPr>
      <w:tblGrid>
        <w:gridCol w:w="4076"/>
      </w:tblGrid>
      <w:tr w:rsidR="002B38D2" w:rsidRPr="000C3FF5" w:rsidTr="00253E1C">
        <w:tc>
          <w:tcPr>
            <w:tcW w:w="5000" w:type="pct"/>
            <w:shd w:val="clear" w:color="auto" w:fill="auto"/>
          </w:tcPr>
          <w:p w:rsidR="002B38D2" w:rsidRPr="000C3FF5" w:rsidRDefault="002B38D2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lastRenderedPageBreak/>
              <w:t>Приложение 6</w:t>
            </w:r>
          </w:p>
          <w:p w:rsidR="002B38D2" w:rsidRPr="000C3FF5" w:rsidRDefault="002B38D2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2B38D2" w:rsidRPr="000C3FF5" w:rsidRDefault="002B38D2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Быховского районного Совета депутатов</w:t>
            </w:r>
          </w:p>
          <w:p w:rsidR="002B38D2" w:rsidRDefault="002B38D2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28.12.2018 № 11-2</w:t>
            </w:r>
          </w:p>
          <w:p w:rsid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 xml:space="preserve">(в редакции решения Быховского районного Совета депутатов </w:t>
            </w:r>
            <w:proofErr w:type="gramEnd"/>
          </w:p>
          <w:p w:rsid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21.06.2019 № 17-4)</w:t>
            </w:r>
            <w:proofErr w:type="gramEnd"/>
          </w:p>
          <w:p w:rsidR="00253E1C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</w:p>
          <w:p w:rsidR="00253E1C" w:rsidRPr="000C3FF5" w:rsidRDefault="00253E1C" w:rsidP="00253E1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3E1C" w:rsidRDefault="00253E1C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11"/>
      </w:tblGrid>
      <w:tr w:rsidR="00253E1C" w:rsidTr="008B487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53E1C" w:rsidRPr="00A51F7C" w:rsidRDefault="00253E1C" w:rsidP="00253E1C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jc w:val="both"/>
              <w:rPr>
                <w:sz w:val="30"/>
                <w:szCs w:val="30"/>
              </w:rPr>
            </w:pPr>
            <w:r w:rsidRPr="00A51F7C">
              <w:rPr>
                <w:sz w:val="30"/>
                <w:szCs w:val="30"/>
              </w:rPr>
              <w:t>ПЕРЕЧЕНЬ</w:t>
            </w:r>
          </w:p>
          <w:p w:rsidR="00253E1C" w:rsidRDefault="00253E1C" w:rsidP="00937C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A51F7C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 расходов бюджета</w:t>
            </w:r>
          </w:p>
        </w:tc>
      </w:tr>
    </w:tbl>
    <w:p w:rsidR="002B38D2" w:rsidRPr="00A51F7C" w:rsidRDefault="00253E1C" w:rsidP="002B3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38D2"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(рублей)  </w:t>
      </w:r>
    </w:p>
    <w:tbl>
      <w:tblPr>
        <w:tblW w:w="5361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04"/>
        <w:gridCol w:w="41"/>
        <w:gridCol w:w="128"/>
        <w:gridCol w:w="1960"/>
        <w:gridCol w:w="135"/>
        <w:gridCol w:w="2750"/>
        <w:gridCol w:w="1829"/>
      </w:tblGrid>
      <w:tr w:rsidR="002B38D2" w:rsidRPr="00A51F7C" w:rsidTr="008B4873">
        <w:trPr>
          <w:cantSplit/>
        </w:trPr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 программы, подпрограммы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 средств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3818DB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81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</w:t>
            </w:r>
            <w:r w:rsidR="003818DB" w:rsidRPr="00381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8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</w:tr>
      <w:tr w:rsidR="002B38D2" w:rsidRPr="00A51F7C" w:rsidTr="008B4873">
        <w:trPr>
          <w:trHeight w:val="240"/>
        </w:trPr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38D2" w:rsidRPr="00A51F7C" w:rsidTr="008B4873">
        <w:trPr>
          <w:trHeight w:val="240"/>
        </w:trPr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</w:t>
            </w:r>
            <w:hyperlink r:id="rId19" w:history="1">
              <w:r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программа</w:t>
              </w:r>
            </w:hyperlink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 аграрного бизнеса в Республике Беларусь на 2016− 2020 годы, утвержденная  постановлением Совета Министров Республики Беларусь от 11 марта 2016 г. </w:t>
            </w:r>
            <w:r w:rsid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196: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8D2" w:rsidRPr="00F96A15" w:rsidTr="008B4873">
        <w:trPr>
          <w:trHeight w:val="1181"/>
        </w:trPr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941D1F" w:rsidRDefault="00AA3D6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0" w:history="1">
              <w:r w:rsidR="002B38D2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2B38D2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«Обеспечение общих условий функционирова</w:t>
            </w:r>
            <w:r w:rsidR="002B3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агропромышленного комплекса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7F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и продовольстви</w:t>
            </w:r>
            <w:r w:rsidR="007F7D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2B38D2" w:rsidRPr="00F96A15" w:rsidTr="008B4873">
        <w:trPr>
          <w:trHeight w:val="240"/>
        </w:trPr>
        <w:tc>
          <w:tcPr>
            <w:tcW w:w="4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программе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2B38D2" w:rsidRPr="00F96A15" w:rsidTr="008B4873">
        <w:trPr>
          <w:trHeight w:val="310"/>
        </w:trPr>
        <w:tc>
          <w:tcPr>
            <w:tcW w:w="17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941D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по преодолению последствий катастрофы на Чернобыльской АЭС на 2011–2015 годы и на период до 2020 года, утвержденная постановлением Совета Министров Республики Белару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сь от 31 декабря 2010 г. </w:t>
            </w:r>
            <w:r w:rsidRP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4C21D8" w:rsidRP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1922: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Учреждение здравоохранения «Быховская центральная районная больница»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96 510,00</w:t>
            </w:r>
          </w:p>
        </w:tc>
      </w:tr>
      <w:tr w:rsidR="002B38D2" w:rsidRPr="00F96A15" w:rsidTr="008B4873">
        <w:trPr>
          <w:trHeight w:val="631"/>
        </w:trPr>
        <w:tc>
          <w:tcPr>
            <w:tcW w:w="17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1 594 223,00</w:t>
            </w:r>
          </w:p>
        </w:tc>
      </w:tr>
      <w:tr w:rsidR="002B38D2" w:rsidRPr="00F96A15" w:rsidTr="008B4873">
        <w:trPr>
          <w:trHeight w:val="390"/>
        </w:trPr>
        <w:tc>
          <w:tcPr>
            <w:tcW w:w="411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1 690 733,00</w:t>
            </w:r>
          </w:p>
        </w:tc>
      </w:tr>
      <w:tr w:rsidR="002B38D2" w:rsidRPr="00F96A15" w:rsidTr="008B4873">
        <w:trPr>
          <w:trHeight w:val="266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«Охрана окружающей среды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устойчивое использование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природных ресурсов» на 2016–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 постановлением Совета Министров Республики Бе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ларусь от 17 марта 2016 г.</w:t>
            </w:r>
            <w:r w:rsid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205: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1248"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AA3D6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1" w:history="1">
              <w:r w:rsidR="002B38D2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подпрограмма </w:t>
              </w:r>
            </w:hyperlink>
            <w:r w:rsidR="002B38D2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0D034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25 252,50</w:t>
            </w:r>
          </w:p>
        </w:tc>
      </w:tr>
      <w:tr w:rsidR="002B38D2" w:rsidRPr="00F96A15" w:rsidTr="008B4873">
        <w:trPr>
          <w:trHeight w:val="1703"/>
        </w:trPr>
        <w:tc>
          <w:tcPr>
            <w:tcW w:w="1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и продовольствию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</w:tc>
      </w:tr>
      <w:tr w:rsidR="002B38D2" w:rsidRPr="00F96A15" w:rsidTr="008B4873">
        <w:trPr>
          <w:trHeight w:val="346"/>
        </w:trPr>
        <w:tc>
          <w:tcPr>
            <w:tcW w:w="4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 программе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0D034E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37 252,50</w:t>
            </w:r>
          </w:p>
        </w:tc>
      </w:tr>
      <w:tr w:rsidR="002B38D2" w:rsidRPr="00F96A15" w:rsidTr="008B4873">
        <w:trPr>
          <w:trHeight w:val="2287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программа о социальной защите и содействии занятости населения на 2016−2020 годы,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 постановлением Совета Министров Республики Беларусь от 30 января 2016 г. № 73: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1581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«Предупреждение инвалидности и реабилитация инвалидов»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спорт, культура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 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деологической работы, культуры и по делам 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молодежи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940,00</w:t>
            </w:r>
          </w:p>
        </w:tc>
      </w:tr>
      <w:tr w:rsidR="002B38D2" w:rsidRPr="00F96A15" w:rsidTr="008B4873">
        <w:trPr>
          <w:trHeight w:val="1192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4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«Безбарьерная среда жизнедеятельности инвалидов и физически ослабленных лиц»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2 000,00</w:t>
            </w:r>
          </w:p>
        </w:tc>
      </w:tr>
      <w:tr w:rsidR="002B38D2" w:rsidRPr="00F96A15" w:rsidTr="008B4873">
        <w:trPr>
          <w:trHeight w:val="401"/>
        </w:trPr>
        <w:tc>
          <w:tcPr>
            <w:tcW w:w="1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5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«Социальная интеграция инвалидов и пожилых граждан»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B06D7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2B38D2" w:rsidRPr="00B06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E3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</w:t>
            </w:r>
            <w:r w:rsidR="00E36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</w:tr>
      <w:tr w:rsidR="002B38D2" w:rsidRPr="00F96A15" w:rsidTr="008B4873">
        <w:trPr>
          <w:trHeight w:val="330"/>
        </w:trPr>
        <w:tc>
          <w:tcPr>
            <w:tcW w:w="1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E3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6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880 808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55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E36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6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891 488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330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E36A5B">
            <w:pPr>
              <w:widowControl w:val="0"/>
              <w:tabs>
                <w:tab w:val="right" w:pos="1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6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894 428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4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Государственная программа «Здоровье народа и демографическая безопасность Республики Беларусь»  на 2016−2020 годы, утвержденная  постановлением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 Министров  Республики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еларусь от 14 марта 2016 г. </w:t>
            </w:r>
            <w:r w:rsid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816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 и детство»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политика 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61 540,00</w:t>
            </w:r>
          </w:p>
        </w:tc>
      </w:tr>
      <w:tr w:rsidR="002B38D2" w:rsidRPr="00F96A15" w:rsidTr="008B4873">
        <w:trPr>
          <w:trHeight w:val="720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4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«Туберкулез»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4 675,00</w:t>
            </w:r>
          </w:p>
        </w:tc>
      </w:tr>
      <w:tr w:rsidR="002B38D2" w:rsidRPr="00F96A15" w:rsidTr="008B4873">
        <w:trPr>
          <w:trHeight w:val="645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 5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«Профилактика ВИЧ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инфекции»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2B38D2" w:rsidRPr="00F96A15" w:rsidTr="008B4873">
        <w:trPr>
          <w:trHeight w:val="1304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7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здравоохранения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EC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443 975</w:t>
            </w: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EC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510 290</w:t>
            </w: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«Образование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политика» на 2016–2020 годы,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Министров Республики</w:t>
            </w:r>
          </w:p>
          <w:p w:rsidR="002B38D2" w:rsidRPr="002B38D2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от 28 марта 2016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EC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B0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97 930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общего среднего образования»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462E8B" w:rsidP="00EC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76 117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специального образования»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F80DC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231 956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415"/>
        </w:trPr>
        <w:tc>
          <w:tcPr>
            <w:tcW w:w="1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8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дополнительного образования детей и молодежи»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80DCE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042 305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465"/>
        </w:trPr>
        <w:tc>
          <w:tcPr>
            <w:tcW w:w="1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80DCE" w:rsidRDefault="0023613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631 780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3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36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674 085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535"/>
        </w:trPr>
        <w:tc>
          <w:tcPr>
            <w:tcW w:w="1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9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 системы образования Республики Беларусь»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1B06C5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1 012 162</w:t>
            </w:r>
            <w:r w:rsidR="002B38D2"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846"/>
        </w:trPr>
        <w:tc>
          <w:tcPr>
            <w:tcW w:w="1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1B06C5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588 966</w:t>
            </w:r>
            <w:r w:rsidR="002B38D2"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8E2BDC" w:rsidP="00EC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B0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</w:t>
            </w:r>
            <w:r w:rsidR="001B0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128</w:t>
            </w:r>
            <w:r w:rsidR="002B38D2"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465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«Молодежная политика»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B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1 654,00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EC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1B0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62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C3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62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B0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870,00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«Культура Беларуси» на 2016–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Совета Министров Республик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Беларусь от 4 марта 2016 г.</w:t>
            </w:r>
            <w:r w:rsidR="003C24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«Наследие»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302A8" w:rsidRDefault="002B38D2" w:rsidP="00A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D7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0 700,00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«Искусство и творчество»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302A8" w:rsidRDefault="002B38D2" w:rsidP="0036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  <w:r w:rsidR="00B20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61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20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339,00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«Архивы Беларуси»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«Быховский районный архив»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A302A8" w:rsidP="00A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D7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9 651</w:t>
            </w:r>
            <w:r w:rsidR="002B38D2"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BA503B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BA503B" w:rsidRDefault="00AD790B" w:rsidP="0036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</w:t>
            </w:r>
            <w:r w:rsidR="00361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7 690</w:t>
            </w:r>
            <w:r w:rsidR="002B38D2" w:rsidRPr="00BA5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физической культуры и спорта в Республике Беларусь на 2016–2020 годы, утвержденная 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12 апреля 2016 г.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1794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 спорта и туризма райисполкома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5351F" w:rsidRDefault="00361BE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978 104,00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5351F" w:rsidRDefault="00361BE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978 104,00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«Комфортное жилье и благоприятная среда» на 2016–2020 годы, утвержденная постановлением Совета Министров Республики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арусь от 21 апреля 2016 г.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8B4873">
        <w:trPr>
          <w:trHeight w:val="1212"/>
        </w:trPr>
        <w:tc>
          <w:tcPr>
            <w:tcW w:w="1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качества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доступности услуг» 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5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52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065 303</w:t>
            </w:r>
            <w:r w:rsidR="00010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,71</w:t>
            </w:r>
          </w:p>
        </w:tc>
      </w:tr>
      <w:tr w:rsidR="002B38D2" w:rsidRPr="00F96A15" w:rsidTr="008B4873">
        <w:trPr>
          <w:trHeight w:val="915"/>
        </w:trPr>
        <w:tc>
          <w:tcPr>
            <w:tcW w:w="17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коммунальное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«Быховрайводоканал»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5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52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354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327"/>
        </w:trPr>
        <w:tc>
          <w:tcPr>
            <w:tcW w:w="1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9 759,00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5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52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403 416</w:t>
            </w:r>
            <w:r w:rsidR="00010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,71</w:t>
            </w:r>
          </w:p>
        </w:tc>
      </w:tr>
      <w:tr w:rsidR="002B38D2" w:rsidRPr="00F96A15" w:rsidTr="008B4873">
        <w:trPr>
          <w:trHeight w:val="155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«Модернизация и повышение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эффективности теплоснабжения»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275 562,00</w:t>
            </w:r>
          </w:p>
        </w:tc>
      </w:tr>
      <w:tr w:rsidR="002B38D2" w:rsidRPr="00F96A15" w:rsidTr="008B4873">
        <w:trPr>
          <w:trHeight w:val="1430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«Ремонт жилищного фонда»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582 320,00</w:t>
            </w:r>
          </w:p>
        </w:tc>
      </w:tr>
      <w:tr w:rsidR="002B38D2" w:rsidRPr="00F96A15" w:rsidTr="008B4873">
        <w:trPr>
          <w:trHeight w:val="921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8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«Качество и доступность бытовых услуг»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11 450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73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552860" w:rsidP="0001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52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5 272 748,71</w:t>
            </w:r>
          </w:p>
        </w:tc>
      </w:tr>
      <w:tr w:rsidR="002B38D2" w:rsidRPr="00F96A15" w:rsidTr="008B4873">
        <w:trPr>
          <w:trHeight w:val="2085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«Строительство жилья» на 2016–2020 годы,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21 апреля 2016 г.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023D0" w:rsidRPr="00F96A15" w:rsidTr="008B4873">
        <w:trPr>
          <w:trHeight w:val="367"/>
        </w:trPr>
        <w:tc>
          <w:tcPr>
            <w:tcW w:w="1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«Строительство жилых домов»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F96A15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28 227,00</w:t>
            </w:r>
          </w:p>
        </w:tc>
      </w:tr>
      <w:tr w:rsidR="006023D0" w:rsidRPr="00F96A15" w:rsidTr="008B4873">
        <w:trPr>
          <w:trHeight w:val="1548"/>
        </w:trPr>
        <w:tc>
          <w:tcPr>
            <w:tcW w:w="171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8F5FB6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F96A15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994 073</w:t>
            </w: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023D0" w:rsidRPr="00F96A15" w:rsidTr="008B4873">
        <w:trPr>
          <w:trHeight w:val="832"/>
        </w:trPr>
        <w:tc>
          <w:tcPr>
            <w:tcW w:w="171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8F5FB6" w:rsidRDefault="006023D0" w:rsidP="0060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D5908">
              <w:rPr>
                <w:rFonts w:ascii="Times New Roman" w:hAnsi="Times New Roman" w:cs="Times New Roman"/>
                <w:sz w:val="26"/>
                <w:szCs w:val="26"/>
              </w:rPr>
              <w:t>Коммунальное унитарное дочернее предприятие «Управление капитальным строительством Быховского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25 000,00</w:t>
            </w:r>
          </w:p>
        </w:tc>
      </w:tr>
      <w:tr w:rsidR="002B38D2" w:rsidRPr="00F96A15" w:rsidTr="008B4873">
        <w:trPr>
          <w:trHeight w:val="610"/>
        </w:trPr>
        <w:tc>
          <w:tcPr>
            <w:tcW w:w="17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21 000,00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8F5FB6" w:rsidRDefault="00AD790B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1 068 300</w:t>
            </w:r>
            <w:r w:rsidR="002B38D2"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8F5FB6" w:rsidRDefault="00AD790B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1 068 300</w:t>
            </w:r>
            <w:r w:rsidR="002B38D2"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8B4873">
        <w:trPr>
          <w:trHeight w:val="303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транспортного комплекса Республики Беларусь на 2016–2020 годы, утвержденная 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28 апреля 2016 г. №</w:t>
            </w:r>
            <w:r w:rsidR="004C2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автомобильного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электрического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 и метрополитена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Быховский филиал «Автопарк № 6</w:t>
            </w:r>
            <w:r w:rsidR="00AF2D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ОАО «Могилевоблавтотранс»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2B38D2" w:rsidRPr="00F96A15" w:rsidTr="008B4873">
        <w:trPr>
          <w:trHeight w:val="268"/>
        </w:trPr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2B38D2" w:rsidRPr="00F96A15" w:rsidTr="008B4873">
        <w:trPr>
          <w:trHeight w:val="240"/>
        </w:trPr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B38D2" w:rsidRPr="00F96A15" w:rsidRDefault="00042135" w:rsidP="0036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42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361B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221 582,21</w:t>
            </w:r>
          </w:p>
        </w:tc>
      </w:tr>
    </w:tbl>
    <w:p w:rsidR="00EC6A57" w:rsidRPr="00EC6A57" w:rsidRDefault="00EC6A57" w:rsidP="00092A9A">
      <w:pPr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  <w:lang w:val="en-US"/>
        </w:rPr>
        <w:sectPr w:rsidR="00EC6A57" w:rsidRPr="00EC6A57" w:rsidSect="004476BE">
          <w:headerReference w:type="first" r:id="rId22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tblpXSpec="right" w:tblpY="1"/>
        <w:tblOverlap w:val="never"/>
        <w:tblW w:w="3934" w:type="dxa"/>
        <w:tblLook w:val="04A0" w:firstRow="1" w:lastRow="0" w:firstColumn="1" w:lastColumn="0" w:noHBand="0" w:noVBand="1"/>
      </w:tblPr>
      <w:tblGrid>
        <w:gridCol w:w="3934"/>
      </w:tblGrid>
      <w:tr w:rsidR="00D07203" w:rsidTr="00092A9A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07203" w:rsidRPr="0069242A" w:rsidRDefault="00D07203" w:rsidP="00092A9A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7</w:t>
            </w:r>
          </w:p>
          <w:p w:rsidR="00D07203" w:rsidRPr="0069242A" w:rsidRDefault="00D07203" w:rsidP="00092A9A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D07203" w:rsidRPr="0069242A" w:rsidRDefault="00D07203" w:rsidP="00092A9A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D07203" w:rsidRPr="0069242A" w:rsidRDefault="00D07203" w:rsidP="00092A9A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D07203" w:rsidRPr="0069242A" w:rsidRDefault="00D07203" w:rsidP="00092A9A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D07203" w:rsidRPr="0069242A" w:rsidRDefault="00D07203" w:rsidP="00092A9A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D07203" w:rsidRPr="0069242A" w:rsidRDefault="00D07203" w:rsidP="00092A9A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D07203" w:rsidRDefault="00D07203" w:rsidP="00092A9A">
            <w:pPr>
              <w:spacing w:line="360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21</w:t>
            </w: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>.0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6</w:t>
            </w:r>
            <w:r w:rsidRPr="0069242A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.2019 </w:t>
            </w:r>
            <w:r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№ </w:t>
            </w:r>
            <w:r w:rsidR="00537535">
              <w:rPr>
                <w:rFonts w:ascii="Times New Roman CYR" w:hAnsi="Times New Roman CYR"/>
                <w:color w:val="000000"/>
                <w:sz w:val="30"/>
                <w:szCs w:val="30"/>
                <w:lang w:val="en-US"/>
              </w:rPr>
              <w:t>17-4</w:t>
            </w:r>
            <w:r w:rsidRPr="00537535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07203" w:rsidRPr="00153D2B" w:rsidTr="00C8120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FD58DA" w:rsidTr="00193912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58DA" w:rsidRDefault="00092A9A" w:rsidP="00FD58DA">
                  <w:pPr>
                    <w:spacing w:line="280" w:lineRule="exact"/>
                    <w:ind w:right="181"/>
                    <w:contextualSpacing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br w:type="textWrapping" w:clear="all"/>
                  </w:r>
                  <w:r w:rsidR="00FD58DA" w:rsidRPr="00153D2B">
                    <w:rPr>
                      <w:sz w:val="30"/>
                      <w:szCs w:val="30"/>
                    </w:rPr>
                    <w:t>С</w:t>
                  </w:r>
                  <w:r w:rsidR="00FD58DA">
                    <w:rPr>
                      <w:sz w:val="30"/>
                      <w:szCs w:val="30"/>
                    </w:rPr>
                    <w:t>РЕДСТВА</w:t>
                  </w:r>
                  <w:r w:rsidR="00FD58DA" w:rsidRPr="00153D2B">
                    <w:rPr>
                      <w:sz w:val="30"/>
                      <w:szCs w:val="30"/>
                    </w:rPr>
                    <w:t>,</w:t>
                  </w:r>
                </w:p>
                <w:p w:rsidR="00FD58DA" w:rsidRDefault="00FD58DA" w:rsidP="00FD58DA">
                  <w:pPr>
                    <w:spacing w:line="280" w:lineRule="exact"/>
                    <w:ind w:right="181"/>
                    <w:contextualSpacing/>
                    <w:jc w:val="both"/>
                    <w:rPr>
                      <w:sz w:val="30"/>
                      <w:szCs w:val="30"/>
                    </w:rPr>
                  </w:pPr>
                  <w:proofErr w:type="gramStart"/>
                  <w:r w:rsidRPr="00153D2B">
                    <w:rPr>
                      <w:sz w:val="30"/>
                      <w:szCs w:val="30"/>
                    </w:rPr>
                    <w:t>передаваемые из районного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 w:rsidRPr="00153D2B">
                    <w:rPr>
                      <w:sz w:val="30"/>
                      <w:szCs w:val="30"/>
                    </w:rPr>
                    <w:t>бюджета в бюджеты сельсоветов</w:t>
                  </w:r>
                  <w:proofErr w:type="gramEnd"/>
                </w:p>
              </w:tc>
            </w:tr>
          </w:tbl>
          <w:p w:rsidR="00D07203" w:rsidRPr="00153D2B" w:rsidRDefault="00D07203" w:rsidP="00D07203">
            <w:pPr>
              <w:spacing w:after="0" w:line="280" w:lineRule="exact"/>
              <w:ind w:right="18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07203" w:rsidRPr="00D07203" w:rsidRDefault="00D07203" w:rsidP="00D07203">
      <w:pPr>
        <w:spacing w:after="0"/>
        <w:ind w:right="143"/>
        <w:jc w:val="right"/>
        <w:rPr>
          <w:rFonts w:ascii="Times New Roman" w:hAnsi="Times New Roman" w:cs="Times New Roman"/>
          <w:sz w:val="30"/>
          <w:szCs w:val="30"/>
        </w:rPr>
      </w:pPr>
      <w:r w:rsidRPr="00D0720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(рублей)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327"/>
        <w:gridCol w:w="2327"/>
        <w:gridCol w:w="3093"/>
      </w:tblGrid>
      <w:tr w:rsidR="00D07203" w:rsidRPr="00153D2B" w:rsidTr="00420358">
        <w:trPr>
          <w:trHeight w:val="73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203" w:rsidRPr="00153D2B" w:rsidRDefault="00D07203" w:rsidP="0042035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203" w:rsidRPr="00153D2B" w:rsidRDefault="00D07203" w:rsidP="0042035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Дотации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03" w:rsidRPr="00153D2B" w:rsidRDefault="00D07203" w:rsidP="0042035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Краснослободского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52 753,00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C92000" w:rsidP="00C920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Лудчицкого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55 748,00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Новобыховского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69 971,00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Обидовичского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71 107,00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Следюковского 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1A10FF" w:rsidP="00D07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07203" w:rsidRPr="00C8120C">
              <w:rPr>
                <w:rFonts w:ascii="Times New Roman" w:hAnsi="Times New Roman" w:cs="Times New Roman"/>
                <w:sz w:val="26"/>
                <w:szCs w:val="26"/>
              </w:rPr>
              <w:t> 025,00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5 000,00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Смолицкого 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49 496,00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Холстовского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12 193,00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Черноборского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51 147,00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Ямницкого сельсовета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>65 389,00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2F2B9F" w:rsidRDefault="002F2B9F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B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D07203" w:rsidRPr="00153D2B" w:rsidTr="00420358">
        <w:trPr>
          <w:trHeight w:val="3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03" w:rsidRPr="00153D2B" w:rsidRDefault="00D07203" w:rsidP="0042035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D2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2833CE" w:rsidP="004203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456 829</w:t>
            </w:r>
            <w:r w:rsidR="00D07203" w:rsidRPr="00C8120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03" w:rsidRPr="00C8120C" w:rsidRDefault="00D07203" w:rsidP="004C21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2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C8120C">
              <w:rPr>
                <w:rFonts w:ascii="Times New Roman" w:hAnsi="Times New Roman" w:cs="Times New Roman"/>
                <w:sz w:val="26"/>
                <w:szCs w:val="26"/>
              </w:rPr>
              <w:t xml:space="preserve"> 000,00</w:t>
            </w:r>
          </w:p>
        </w:tc>
      </w:tr>
    </w:tbl>
    <w:p w:rsidR="00982E7D" w:rsidRDefault="009663C4" w:rsidP="00FC30F0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44B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82E7D" w:rsidSect="004476BE">
      <w:headerReference w:type="first" r:id="rId23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8E" w:rsidRDefault="00303F8E" w:rsidP="007B2FA1">
      <w:pPr>
        <w:spacing w:after="0" w:line="240" w:lineRule="auto"/>
      </w:pPr>
      <w:r>
        <w:separator/>
      </w:r>
    </w:p>
  </w:endnote>
  <w:endnote w:type="continuationSeparator" w:id="0">
    <w:p w:rsidR="00303F8E" w:rsidRDefault="00303F8E" w:rsidP="007B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8E" w:rsidRDefault="00303F8E" w:rsidP="007B2FA1">
      <w:pPr>
        <w:spacing w:after="0" w:line="240" w:lineRule="auto"/>
      </w:pPr>
      <w:r>
        <w:separator/>
      </w:r>
    </w:p>
  </w:footnote>
  <w:footnote w:type="continuationSeparator" w:id="0">
    <w:p w:rsidR="00303F8E" w:rsidRDefault="00303F8E" w:rsidP="007B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240008"/>
      <w:docPartObj>
        <w:docPartGallery w:val="Page Numbers (Top of Page)"/>
        <w:docPartUnique/>
      </w:docPartObj>
    </w:sdtPr>
    <w:sdtEndPr/>
    <w:sdtContent>
      <w:p w:rsidR="00303F8E" w:rsidRDefault="00303F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6E">
          <w:rPr>
            <w:noProof/>
          </w:rPr>
          <w:t>6</w:t>
        </w:r>
        <w:r>
          <w:fldChar w:fldCharType="end"/>
        </w:r>
      </w:p>
    </w:sdtContent>
  </w:sdt>
  <w:p w:rsidR="00303F8E" w:rsidRDefault="00303F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  <w:jc w:val="center"/>
    </w:pPr>
  </w:p>
  <w:p w:rsidR="00303F8E" w:rsidRDefault="00303F8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  <w:jc w:val="center"/>
    </w:pPr>
  </w:p>
  <w:p w:rsidR="00303F8E" w:rsidRDefault="00303F8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  <w:jc w:val="center"/>
    </w:pPr>
  </w:p>
  <w:p w:rsidR="00303F8E" w:rsidRDefault="00303F8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  <w:jc w:val="center"/>
    </w:pPr>
  </w:p>
  <w:p w:rsidR="00303F8E" w:rsidRDefault="00303F8E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  <w:jc w:val="center"/>
    </w:pPr>
  </w:p>
  <w:p w:rsidR="00303F8E" w:rsidRDefault="00303F8E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8E" w:rsidRDefault="00303F8E">
    <w:pPr>
      <w:pStyle w:val="a6"/>
      <w:jc w:val="center"/>
    </w:pPr>
  </w:p>
  <w:p w:rsidR="00303F8E" w:rsidRDefault="00303F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834"/>
    <w:multiLevelType w:val="multilevel"/>
    <w:tmpl w:val="018822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17A55A93"/>
    <w:multiLevelType w:val="hybridMultilevel"/>
    <w:tmpl w:val="4C7806EE"/>
    <w:lvl w:ilvl="0" w:tplc="9836F3B0">
      <w:start w:val="17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E11925"/>
    <w:multiLevelType w:val="multilevel"/>
    <w:tmpl w:val="D3AAA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29793F89"/>
    <w:multiLevelType w:val="hybridMultilevel"/>
    <w:tmpl w:val="DE62D59A"/>
    <w:lvl w:ilvl="0" w:tplc="3B08254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268E2"/>
    <w:multiLevelType w:val="multilevel"/>
    <w:tmpl w:val="51FCC6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4"/>
        </w:tabs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33515D7C"/>
    <w:multiLevelType w:val="hybridMultilevel"/>
    <w:tmpl w:val="94364250"/>
    <w:lvl w:ilvl="0" w:tplc="BDE47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16C24"/>
    <w:multiLevelType w:val="multilevel"/>
    <w:tmpl w:val="CA5488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A61446"/>
    <w:multiLevelType w:val="multilevel"/>
    <w:tmpl w:val="030A174E"/>
    <w:lvl w:ilvl="0">
      <w:start w:val="2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81C72F0"/>
    <w:multiLevelType w:val="hybridMultilevel"/>
    <w:tmpl w:val="22E62DDE"/>
    <w:lvl w:ilvl="0" w:tplc="C77A4270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58223F"/>
    <w:multiLevelType w:val="hybridMultilevel"/>
    <w:tmpl w:val="AB740BEC"/>
    <w:lvl w:ilvl="0" w:tplc="AB50B27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05EB8"/>
    <w:multiLevelType w:val="multilevel"/>
    <w:tmpl w:val="69927C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1">
    <w:nsid w:val="79BF73C2"/>
    <w:multiLevelType w:val="hybridMultilevel"/>
    <w:tmpl w:val="E416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1"/>
    <w:rsid w:val="00000D84"/>
    <w:rsid w:val="00001826"/>
    <w:rsid w:val="00001B4A"/>
    <w:rsid w:val="000041A5"/>
    <w:rsid w:val="000050B5"/>
    <w:rsid w:val="00007DAB"/>
    <w:rsid w:val="00010280"/>
    <w:rsid w:val="00010489"/>
    <w:rsid w:val="0001072B"/>
    <w:rsid w:val="000131C2"/>
    <w:rsid w:val="00017135"/>
    <w:rsid w:val="0001745F"/>
    <w:rsid w:val="00021CB3"/>
    <w:rsid w:val="00024ACD"/>
    <w:rsid w:val="000255E3"/>
    <w:rsid w:val="000256CB"/>
    <w:rsid w:val="00026093"/>
    <w:rsid w:val="0003065D"/>
    <w:rsid w:val="00031D67"/>
    <w:rsid w:val="0003291D"/>
    <w:rsid w:val="0003363A"/>
    <w:rsid w:val="00036127"/>
    <w:rsid w:val="000374B7"/>
    <w:rsid w:val="00040377"/>
    <w:rsid w:val="000403FA"/>
    <w:rsid w:val="00042135"/>
    <w:rsid w:val="00044C3C"/>
    <w:rsid w:val="00065427"/>
    <w:rsid w:val="00080F36"/>
    <w:rsid w:val="000810C4"/>
    <w:rsid w:val="000823FE"/>
    <w:rsid w:val="0008320F"/>
    <w:rsid w:val="00083396"/>
    <w:rsid w:val="000849B1"/>
    <w:rsid w:val="000853E8"/>
    <w:rsid w:val="00087D98"/>
    <w:rsid w:val="00087EBD"/>
    <w:rsid w:val="00092A9A"/>
    <w:rsid w:val="0009563D"/>
    <w:rsid w:val="0009594C"/>
    <w:rsid w:val="00096E79"/>
    <w:rsid w:val="000A0670"/>
    <w:rsid w:val="000A2504"/>
    <w:rsid w:val="000A6D9A"/>
    <w:rsid w:val="000A71BF"/>
    <w:rsid w:val="000B2A76"/>
    <w:rsid w:val="000B6BB9"/>
    <w:rsid w:val="000C01D1"/>
    <w:rsid w:val="000C37D7"/>
    <w:rsid w:val="000C3FF5"/>
    <w:rsid w:val="000D034E"/>
    <w:rsid w:val="000D135A"/>
    <w:rsid w:val="000D4F61"/>
    <w:rsid w:val="000D5F8F"/>
    <w:rsid w:val="000D6B50"/>
    <w:rsid w:val="000E0573"/>
    <w:rsid w:val="000E061E"/>
    <w:rsid w:val="000E67DF"/>
    <w:rsid w:val="000E76ED"/>
    <w:rsid w:val="000F44F1"/>
    <w:rsid w:val="0010241B"/>
    <w:rsid w:val="00104F6F"/>
    <w:rsid w:val="001109FE"/>
    <w:rsid w:val="001142FB"/>
    <w:rsid w:val="001147E5"/>
    <w:rsid w:val="00115531"/>
    <w:rsid w:val="001161A6"/>
    <w:rsid w:val="0011720B"/>
    <w:rsid w:val="001179F2"/>
    <w:rsid w:val="001245EC"/>
    <w:rsid w:val="00127195"/>
    <w:rsid w:val="00127E61"/>
    <w:rsid w:val="00133F1E"/>
    <w:rsid w:val="001352AC"/>
    <w:rsid w:val="001354A8"/>
    <w:rsid w:val="00135DFB"/>
    <w:rsid w:val="00137796"/>
    <w:rsid w:val="00137FEF"/>
    <w:rsid w:val="00142461"/>
    <w:rsid w:val="0014271D"/>
    <w:rsid w:val="00142B23"/>
    <w:rsid w:val="00152434"/>
    <w:rsid w:val="00152960"/>
    <w:rsid w:val="001538CB"/>
    <w:rsid w:val="00153D2B"/>
    <w:rsid w:val="00156799"/>
    <w:rsid w:val="00157EF0"/>
    <w:rsid w:val="00160F8E"/>
    <w:rsid w:val="0016289F"/>
    <w:rsid w:val="00163043"/>
    <w:rsid w:val="001670C7"/>
    <w:rsid w:val="00172842"/>
    <w:rsid w:val="0017437A"/>
    <w:rsid w:val="00193912"/>
    <w:rsid w:val="0019478D"/>
    <w:rsid w:val="001A10FF"/>
    <w:rsid w:val="001A239C"/>
    <w:rsid w:val="001A2A5F"/>
    <w:rsid w:val="001A5A82"/>
    <w:rsid w:val="001A73E3"/>
    <w:rsid w:val="001A7585"/>
    <w:rsid w:val="001B031C"/>
    <w:rsid w:val="001B06C5"/>
    <w:rsid w:val="001B73B9"/>
    <w:rsid w:val="001C0DB4"/>
    <w:rsid w:val="001C2058"/>
    <w:rsid w:val="001C357C"/>
    <w:rsid w:val="001C6B2A"/>
    <w:rsid w:val="001D3466"/>
    <w:rsid w:val="001D4FB2"/>
    <w:rsid w:val="001E0D17"/>
    <w:rsid w:val="001F558D"/>
    <w:rsid w:val="001F7293"/>
    <w:rsid w:val="001F72D5"/>
    <w:rsid w:val="002055A6"/>
    <w:rsid w:val="00206E10"/>
    <w:rsid w:val="00206F3E"/>
    <w:rsid w:val="0021015E"/>
    <w:rsid w:val="00212B2C"/>
    <w:rsid w:val="00212D8E"/>
    <w:rsid w:val="00213048"/>
    <w:rsid w:val="0021743D"/>
    <w:rsid w:val="00217717"/>
    <w:rsid w:val="00217E4E"/>
    <w:rsid w:val="0022216E"/>
    <w:rsid w:val="002225CA"/>
    <w:rsid w:val="00227BAE"/>
    <w:rsid w:val="00231A58"/>
    <w:rsid w:val="00232A66"/>
    <w:rsid w:val="0023411C"/>
    <w:rsid w:val="00236138"/>
    <w:rsid w:val="00237865"/>
    <w:rsid w:val="00242D2C"/>
    <w:rsid w:val="0024616B"/>
    <w:rsid w:val="00253E1C"/>
    <w:rsid w:val="00254161"/>
    <w:rsid w:val="00263B27"/>
    <w:rsid w:val="00265676"/>
    <w:rsid w:val="0026721E"/>
    <w:rsid w:val="00272400"/>
    <w:rsid w:val="00282270"/>
    <w:rsid w:val="002833CE"/>
    <w:rsid w:val="002925D4"/>
    <w:rsid w:val="002934FA"/>
    <w:rsid w:val="00294C77"/>
    <w:rsid w:val="002A0479"/>
    <w:rsid w:val="002B38D2"/>
    <w:rsid w:val="002B518B"/>
    <w:rsid w:val="002B67E1"/>
    <w:rsid w:val="002B7E8C"/>
    <w:rsid w:val="002C00E7"/>
    <w:rsid w:val="002C04E6"/>
    <w:rsid w:val="002C14EE"/>
    <w:rsid w:val="002C2D4F"/>
    <w:rsid w:val="002C7F06"/>
    <w:rsid w:val="002D5E1B"/>
    <w:rsid w:val="002E010E"/>
    <w:rsid w:val="002E020D"/>
    <w:rsid w:val="002E0FDD"/>
    <w:rsid w:val="002F1165"/>
    <w:rsid w:val="002F1321"/>
    <w:rsid w:val="002F1B19"/>
    <w:rsid w:val="002F2B9F"/>
    <w:rsid w:val="002F2D9A"/>
    <w:rsid w:val="002F67A6"/>
    <w:rsid w:val="002F71BF"/>
    <w:rsid w:val="003010AA"/>
    <w:rsid w:val="003016EE"/>
    <w:rsid w:val="00303F8E"/>
    <w:rsid w:val="00313CAE"/>
    <w:rsid w:val="00327E20"/>
    <w:rsid w:val="00330090"/>
    <w:rsid w:val="0033016D"/>
    <w:rsid w:val="003313B4"/>
    <w:rsid w:val="00335394"/>
    <w:rsid w:val="00337755"/>
    <w:rsid w:val="00346C0B"/>
    <w:rsid w:val="00350087"/>
    <w:rsid w:val="00352613"/>
    <w:rsid w:val="00352C42"/>
    <w:rsid w:val="00355DD7"/>
    <w:rsid w:val="00356629"/>
    <w:rsid w:val="00361BEE"/>
    <w:rsid w:val="00375CDE"/>
    <w:rsid w:val="003762DD"/>
    <w:rsid w:val="00376A35"/>
    <w:rsid w:val="003811E1"/>
    <w:rsid w:val="003818DB"/>
    <w:rsid w:val="00384049"/>
    <w:rsid w:val="003844BC"/>
    <w:rsid w:val="00392712"/>
    <w:rsid w:val="003A2808"/>
    <w:rsid w:val="003A2CB0"/>
    <w:rsid w:val="003A7D17"/>
    <w:rsid w:val="003B0D3B"/>
    <w:rsid w:val="003B17F1"/>
    <w:rsid w:val="003B4BAA"/>
    <w:rsid w:val="003B59FB"/>
    <w:rsid w:val="003C1795"/>
    <w:rsid w:val="003C2446"/>
    <w:rsid w:val="003C4F04"/>
    <w:rsid w:val="003C6E2A"/>
    <w:rsid w:val="003D4BD0"/>
    <w:rsid w:val="003E07BE"/>
    <w:rsid w:val="003E1E59"/>
    <w:rsid w:val="003E688F"/>
    <w:rsid w:val="003E7A47"/>
    <w:rsid w:val="003F04E8"/>
    <w:rsid w:val="003F3576"/>
    <w:rsid w:val="003F4FB9"/>
    <w:rsid w:val="00403C7A"/>
    <w:rsid w:val="00410C65"/>
    <w:rsid w:val="004125E7"/>
    <w:rsid w:val="004135F6"/>
    <w:rsid w:val="00420358"/>
    <w:rsid w:val="00420494"/>
    <w:rsid w:val="00422E40"/>
    <w:rsid w:val="0043227D"/>
    <w:rsid w:val="00432D95"/>
    <w:rsid w:val="00437448"/>
    <w:rsid w:val="00440FCB"/>
    <w:rsid w:val="004456B2"/>
    <w:rsid w:val="004476BE"/>
    <w:rsid w:val="00447CE3"/>
    <w:rsid w:val="004604C6"/>
    <w:rsid w:val="00461C76"/>
    <w:rsid w:val="00461DE1"/>
    <w:rsid w:val="00462E8B"/>
    <w:rsid w:val="00464B60"/>
    <w:rsid w:val="004672D3"/>
    <w:rsid w:val="004705EE"/>
    <w:rsid w:val="00472CB5"/>
    <w:rsid w:val="004741B4"/>
    <w:rsid w:val="00483444"/>
    <w:rsid w:val="00483A57"/>
    <w:rsid w:val="00484053"/>
    <w:rsid w:val="00484F50"/>
    <w:rsid w:val="00486284"/>
    <w:rsid w:val="00493192"/>
    <w:rsid w:val="00493A34"/>
    <w:rsid w:val="00493FF0"/>
    <w:rsid w:val="00496BDA"/>
    <w:rsid w:val="004A072F"/>
    <w:rsid w:val="004A0771"/>
    <w:rsid w:val="004A0EBD"/>
    <w:rsid w:val="004A289E"/>
    <w:rsid w:val="004A538C"/>
    <w:rsid w:val="004A58D5"/>
    <w:rsid w:val="004A7F86"/>
    <w:rsid w:val="004B084C"/>
    <w:rsid w:val="004B17A3"/>
    <w:rsid w:val="004B4891"/>
    <w:rsid w:val="004C14BB"/>
    <w:rsid w:val="004C183C"/>
    <w:rsid w:val="004C21D8"/>
    <w:rsid w:val="004C2956"/>
    <w:rsid w:val="004C49CA"/>
    <w:rsid w:val="004C5B96"/>
    <w:rsid w:val="004C68E6"/>
    <w:rsid w:val="004D0207"/>
    <w:rsid w:val="004D0BD1"/>
    <w:rsid w:val="004D0DC6"/>
    <w:rsid w:val="004D1AEB"/>
    <w:rsid w:val="004D2616"/>
    <w:rsid w:val="004D43BC"/>
    <w:rsid w:val="004D7271"/>
    <w:rsid w:val="004E150D"/>
    <w:rsid w:val="004E1530"/>
    <w:rsid w:val="004E318F"/>
    <w:rsid w:val="004E3E82"/>
    <w:rsid w:val="004F1486"/>
    <w:rsid w:val="00500BEA"/>
    <w:rsid w:val="00501816"/>
    <w:rsid w:val="00505381"/>
    <w:rsid w:val="00505DB3"/>
    <w:rsid w:val="005107A1"/>
    <w:rsid w:val="00510DC6"/>
    <w:rsid w:val="0051106D"/>
    <w:rsid w:val="005126E1"/>
    <w:rsid w:val="00514A71"/>
    <w:rsid w:val="005154A4"/>
    <w:rsid w:val="0052003A"/>
    <w:rsid w:val="00520D0D"/>
    <w:rsid w:val="005215ED"/>
    <w:rsid w:val="0052463A"/>
    <w:rsid w:val="0053176F"/>
    <w:rsid w:val="00531E19"/>
    <w:rsid w:val="00532645"/>
    <w:rsid w:val="00536CEC"/>
    <w:rsid w:val="00537535"/>
    <w:rsid w:val="00537916"/>
    <w:rsid w:val="0054498E"/>
    <w:rsid w:val="00551F68"/>
    <w:rsid w:val="00552299"/>
    <w:rsid w:val="00552860"/>
    <w:rsid w:val="005546A7"/>
    <w:rsid w:val="00560281"/>
    <w:rsid w:val="00560C84"/>
    <w:rsid w:val="00561F86"/>
    <w:rsid w:val="005669AB"/>
    <w:rsid w:val="00571522"/>
    <w:rsid w:val="00572E13"/>
    <w:rsid w:val="00575861"/>
    <w:rsid w:val="0057762C"/>
    <w:rsid w:val="00580CEA"/>
    <w:rsid w:val="0059597F"/>
    <w:rsid w:val="00596156"/>
    <w:rsid w:val="0059642C"/>
    <w:rsid w:val="005A3B06"/>
    <w:rsid w:val="005A5504"/>
    <w:rsid w:val="005A6998"/>
    <w:rsid w:val="005A739B"/>
    <w:rsid w:val="005B192F"/>
    <w:rsid w:val="005B489A"/>
    <w:rsid w:val="005B5CBD"/>
    <w:rsid w:val="005C041D"/>
    <w:rsid w:val="005C45AD"/>
    <w:rsid w:val="005C4B14"/>
    <w:rsid w:val="005C66DB"/>
    <w:rsid w:val="005C6F6E"/>
    <w:rsid w:val="005C6FB9"/>
    <w:rsid w:val="005C7A83"/>
    <w:rsid w:val="005D2F17"/>
    <w:rsid w:val="005D5708"/>
    <w:rsid w:val="005D6BB9"/>
    <w:rsid w:val="005E349D"/>
    <w:rsid w:val="005E38AC"/>
    <w:rsid w:val="005E437A"/>
    <w:rsid w:val="005E65CF"/>
    <w:rsid w:val="005E6B9C"/>
    <w:rsid w:val="005F192A"/>
    <w:rsid w:val="005F3B75"/>
    <w:rsid w:val="005F6401"/>
    <w:rsid w:val="006023D0"/>
    <w:rsid w:val="00604C2C"/>
    <w:rsid w:val="006078D2"/>
    <w:rsid w:val="00607B4E"/>
    <w:rsid w:val="006137BF"/>
    <w:rsid w:val="006168E6"/>
    <w:rsid w:val="0062079C"/>
    <w:rsid w:val="00620ED9"/>
    <w:rsid w:val="00623568"/>
    <w:rsid w:val="00625CA8"/>
    <w:rsid w:val="00625F6D"/>
    <w:rsid w:val="0062680A"/>
    <w:rsid w:val="00627EC8"/>
    <w:rsid w:val="006310A4"/>
    <w:rsid w:val="006376EC"/>
    <w:rsid w:val="00644713"/>
    <w:rsid w:val="0064657E"/>
    <w:rsid w:val="00646C01"/>
    <w:rsid w:val="00646E6D"/>
    <w:rsid w:val="00651546"/>
    <w:rsid w:val="006540FB"/>
    <w:rsid w:val="00654211"/>
    <w:rsid w:val="00655F9A"/>
    <w:rsid w:val="00656291"/>
    <w:rsid w:val="006567D6"/>
    <w:rsid w:val="00666CD4"/>
    <w:rsid w:val="00667899"/>
    <w:rsid w:val="00670698"/>
    <w:rsid w:val="00670F9F"/>
    <w:rsid w:val="00671BF4"/>
    <w:rsid w:val="00673532"/>
    <w:rsid w:val="006770DF"/>
    <w:rsid w:val="00681A68"/>
    <w:rsid w:val="00684E3F"/>
    <w:rsid w:val="00685709"/>
    <w:rsid w:val="00686534"/>
    <w:rsid w:val="00691498"/>
    <w:rsid w:val="0069164A"/>
    <w:rsid w:val="0069242A"/>
    <w:rsid w:val="0069388B"/>
    <w:rsid w:val="00695460"/>
    <w:rsid w:val="0069710A"/>
    <w:rsid w:val="006A2EE9"/>
    <w:rsid w:val="006A37C6"/>
    <w:rsid w:val="006C12B0"/>
    <w:rsid w:val="006C32CF"/>
    <w:rsid w:val="006C6360"/>
    <w:rsid w:val="006C6F9C"/>
    <w:rsid w:val="006D28D0"/>
    <w:rsid w:val="006D755C"/>
    <w:rsid w:val="006E5F4B"/>
    <w:rsid w:val="006E6FA0"/>
    <w:rsid w:val="006E7138"/>
    <w:rsid w:val="006E7590"/>
    <w:rsid w:val="006F26B4"/>
    <w:rsid w:val="006F2791"/>
    <w:rsid w:val="006F3AC9"/>
    <w:rsid w:val="006F5152"/>
    <w:rsid w:val="007001DD"/>
    <w:rsid w:val="00701077"/>
    <w:rsid w:val="007035C1"/>
    <w:rsid w:val="0071273B"/>
    <w:rsid w:val="0071549D"/>
    <w:rsid w:val="00721D90"/>
    <w:rsid w:val="00722999"/>
    <w:rsid w:val="0072410D"/>
    <w:rsid w:val="00724278"/>
    <w:rsid w:val="00724A9B"/>
    <w:rsid w:val="00731930"/>
    <w:rsid w:val="00733060"/>
    <w:rsid w:val="00735377"/>
    <w:rsid w:val="007378D6"/>
    <w:rsid w:val="0074577B"/>
    <w:rsid w:val="00746202"/>
    <w:rsid w:val="00747FF5"/>
    <w:rsid w:val="007509FB"/>
    <w:rsid w:val="007513DF"/>
    <w:rsid w:val="00752A1E"/>
    <w:rsid w:val="0075404C"/>
    <w:rsid w:val="00755C03"/>
    <w:rsid w:val="00762B01"/>
    <w:rsid w:val="00763CDF"/>
    <w:rsid w:val="00766F66"/>
    <w:rsid w:val="00770474"/>
    <w:rsid w:val="007718F3"/>
    <w:rsid w:val="00773769"/>
    <w:rsid w:val="00774D40"/>
    <w:rsid w:val="0078082E"/>
    <w:rsid w:val="007838E4"/>
    <w:rsid w:val="007843C9"/>
    <w:rsid w:val="007927BB"/>
    <w:rsid w:val="00795F0B"/>
    <w:rsid w:val="0079668B"/>
    <w:rsid w:val="007A212E"/>
    <w:rsid w:val="007B2FA1"/>
    <w:rsid w:val="007B4276"/>
    <w:rsid w:val="007B46BC"/>
    <w:rsid w:val="007B4A75"/>
    <w:rsid w:val="007B7201"/>
    <w:rsid w:val="007B7749"/>
    <w:rsid w:val="007C17EE"/>
    <w:rsid w:val="007C5A5D"/>
    <w:rsid w:val="007D4859"/>
    <w:rsid w:val="007E53F5"/>
    <w:rsid w:val="007E5493"/>
    <w:rsid w:val="007F6EAC"/>
    <w:rsid w:val="007F7DFA"/>
    <w:rsid w:val="00801BEE"/>
    <w:rsid w:val="0080348B"/>
    <w:rsid w:val="008055EF"/>
    <w:rsid w:val="008102C4"/>
    <w:rsid w:val="008143BC"/>
    <w:rsid w:val="0081621C"/>
    <w:rsid w:val="00822A5E"/>
    <w:rsid w:val="00822CF8"/>
    <w:rsid w:val="0082348F"/>
    <w:rsid w:val="00826AF4"/>
    <w:rsid w:val="00832ED9"/>
    <w:rsid w:val="00841486"/>
    <w:rsid w:val="00841739"/>
    <w:rsid w:val="00846AD4"/>
    <w:rsid w:val="00853746"/>
    <w:rsid w:val="00853EAF"/>
    <w:rsid w:val="00860058"/>
    <w:rsid w:val="00861E6D"/>
    <w:rsid w:val="0087057D"/>
    <w:rsid w:val="0087248F"/>
    <w:rsid w:val="00876C13"/>
    <w:rsid w:val="008777C7"/>
    <w:rsid w:val="00881993"/>
    <w:rsid w:val="0088344A"/>
    <w:rsid w:val="00885591"/>
    <w:rsid w:val="00890595"/>
    <w:rsid w:val="0089276D"/>
    <w:rsid w:val="00892D92"/>
    <w:rsid w:val="00893F1B"/>
    <w:rsid w:val="00894396"/>
    <w:rsid w:val="008947FB"/>
    <w:rsid w:val="00896964"/>
    <w:rsid w:val="00897ABF"/>
    <w:rsid w:val="008A22F4"/>
    <w:rsid w:val="008A2A87"/>
    <w:rsid w:val="008A3604"/>
    <w:rsid w:val="008A49C3"/>
    <w:rsid w:val="008A4ED1"/>
    <w:rsid w:val="008B0A3D"/>
    <w:rsid w:val="008B250A"/>
    <w:rsid w:val="008B2BCD"/>
    <w:rsid w:val="008B432D"/>
    <w:rsid w:val="008B44F0"/>
    <w:rsid w:val="008B4873"/>
    <w:rsid w:val="008B5DAB"/>
    <w:rsid w:val="008C1CAA"/>
    <w:rsid w:val="008D17C0"/>
    <w:rsid w:val="008D39E3"/>
    <w:rsid w:val="008D4A21"/>
    <w:rsid w:val="008E2BDC"/>
    <w:rsid w:val="008E336B"/>
    <w:rsid w:val="008E476E"/>
    <w:rsid w:val="008E69E7"/>
    <w:rsid w:val="008E7D9F"/>
    <w:rsid w:val="008F1D66"/>
    <w:rsid w:val="008F5FB6"/>
    <w:rsid w:val="008F64AF"/>
    <w:rsid w:val="009013D1"/>
    <w:rsid w:val="009019D8"/>
    <w:rsid w:val="0090337A"/>
    <w:rsid w:val="009058C7"/>
    <w:rsid w:val="009079FD"/>
    <w:rsid w:val="00914F56"/>
    <w:rsid w:val="00922AF2"/>
    <w:rsid w:val="0092659F"/>
    <w:rsid w:val="00932901"/>
    <w:rsid w:val="00933862"/>
    <w:rsid w:val="00937C35"/>
    <w:rsid w:val="0094172D"/>
    <w:rsid w:val="00941D1F"/>
    <w:rsid w:val="00942C46"/>
    <w:rsid w:val="00945AE6"/>
    <w:rsid w:val="009503AA"/>
    <w:rsid w:val="00950C4A"/>
    <w:rsid w:val="0095115C"/>
    <w:rsid w:val="00953E66"/>
    <w:rsid w:val="009562FC"/>
    <w:rsid w:val="00960B1A"/>
    <w:rsid w:val="00964902"/>
    <w:rsid w:val="0096527B"/>
    <w:rsid w:val="00965FCD"/>
    <w:rsid w:val="009663C4"/>
    <w:rsid w:val="00967C9E"/>
    <w:rsid w:val="00971537"/>
    <w:rsid w:val="00972713"/>
    <w:rsid w:val="00975658"/>
    <w:rsid w:val="00977362"/>
    <w:rsid w:val="00981CC1"/>
    <w:rsid w:val="00982E7D"/>
    <w:rsid w:val="00984A96"/>
    <w:rsid w:val="009903E0"/>
    <w:rsid w:val="0099178E"/>
    <w:rsid w:val="009928E2"/>
    <w:rsid w:val="00992AFC"/>
    <w:rsid w:val="00992CB4"/>
    <w:rsid w:val="009A36C5"/>
    <w:rsid w:val="009A3D23"/>
    <w:rsid w:val="009A456E"/>
    <w:rsid w:val="009A557F"/>
    <w:rsid w:val="009A5918"/>
    <w:rsid w:val="009C027D"/>
    <w:rsid w:val="009C167C"/>
    <w:rsid w:val="009C4A75"/>
    <w:rsid w:val="009C6BE9"/>
    <w:rsid w:val="009D0503"/>
    <w:rsid w:val="009D141F"/>
    <w:rsid w:val="009D33D2"/>
    <w:rsid w:val="009D672A"/>
    <w:rsid w:val="009E0A6C"/>
    <w:rsid w:val="009E177D"/>
    <w:rsid w:val="009E34D1"/>
    <w:rsid w:val="009F0195"/>
    <w:rsid w:val="009F03F6"/>
    <w:rsid w:val="009F0C15"/>
    <w:rsid w:val="009F1B99"/>
    <w:rsid w:val="009F2271"/>
    <w:rsid w:val="009F4EE1"/>
    <w:rsid w:val="009F6051"/>
    <w:rsid w:val="00A12185"/>
    <w:rsid w:val="00A14378"/>
    <w:rsid w:val="00A1519E"/>
    <w:rsid w:val="00A17A6B"/>
    <w:rsid w:val="00A214E9"/>
    <w:rsid w:val="00A21C00"/>
    <w:rsid w:val="00A22948"/>
    <w:rsid w:val="00A302A8"/>
    <w:rsid w:val="00A307E0"/>
    <w:rsid w:val="00A329C5"/>
    <w:rsid w:val="00A3317B"/>
    <w:rsid w:val="00A33342"/>
    <w:rsid w:val="00A33AA3"/>
    <w:rsid w:val="00A35DC2"/>
    <w:rsid w:val="00A36A57"/>
    <w:rsid w:val="00A4301C"/>
    <w:rsid w:val="00A444EA"/>
    <w:rsid w:val="00A44B47"/>
    <w:rsid w:val="00A45D16"/>
    <w:rsid w:val="00A463CB"/>
    <w:rsid w:val="00A50287"/>
    <w:rsid w:val="00A51F7C"/>
    <w:rsid w:val="00A57ECD"/>
    <w:rsid w:val="00A6149C"/>
    <w:rsid w:val="00A65E6A"/>
    <w:rsid w:val="00A702A3"/>
    <w:rsid w:val="00A71F77"/>
    <w:rsid w:val="00A74B99"/>
    <w:rsid w:val="00A759A1"/>
    <w:rsid w:val="00A80F39"/>
    <w:rsid w:val="00A81E0D"/>
    <w:rsid w:val="00A91C96"/>
    <w:rsid w:val="00A96685"/>
    <w:rsid w:val="00A9735C"/>
    <w:rsid w:val="00AA0BBB"/>
    <w:rsid w:val="00AA356B"/>
    <w:rsid w:val="00AA3D6E"/>
    <w:rsid w:val="00AA54BD"/>
    <w:rsid w:val="00AA78B2"/>
    <w:rsid w:val="00AB1051"/>
    <w:rsid w:val="00AB3216"/>
    <w:rsid w:val="00AB65C2"/>
    <w:rsid w:val="00AC00C9"/>
    <w:rsid w:val="00AC2D93"/>
    <w:rsid w:val="00AC2E75"/>
    <w:rsid w:val="00AC6A15"/>
    <w:rsid w:val="00AC73CB"/>
    <w:rsid w:val="00AD6533"/>
    <w:rsid w:val="00AD78BD"/>
    <w:rsid w:val="00AD790B"/>
    <w:rsid w:val="00AF0205"/>
    <w:rsid w:val="00AF0804"/>
    <w:rsid w:val="00AF1C26"/>
    <w:rsid w:val="00AF1F47"/>
    <w:rsid w:val="00AF2DAF"/>
    <w:rsid w:val="00AF72BC"/>
    <w:rsid w:val="00B0023F"/>
    <w:rsid w:val="00B04275"/>
    <w:rsid w:val="00B04998"/>
    <w:rsid w:val="00B04A96"/>
    <w:rsid w:val="00B06D78"/>
    <w:rsid w:val="00B0746F"/>
    <w:rsid w:val="00B07666"/>
    <w:rsid w:val="00B11F5E"/>
    <w:rsid w:val="00B12BBF"/>
    <w:rsid w:val="00B14211"/>
    <w:rsid w:val="00B165BD"/>
    <w:rsid w:val="00B168C3"/>
    <w:rsid w:val="00B200CB"/>
    <w:rsid w:val="00B20785"/>
    <w:rsid w:val="00B2510F"/>
    <w:rsid w:val="00B260E5"/>
    <w:rsid w:val="00B32F95"/>
    <w:rsid w:val="00B33222"/>
    <w:rsid w:val="00B4747E"/>
    <w:rsid w:val="00B50AB1"/>
    <w:rsid w:val="00B51690"/>
    <w:rsid w:val="00B56527"/>
    <w:rsid w:val="00B60F57"/>
    <w:rsid w:val="00B60FEA"/>
    <w:rsid w:val="00B626B3"/>
    <w:rsid w:val="00B64C4C"/>
    <w:rsid w:val="00B7231F"/>
    <w:rsid w:val="00B724B3"/>
    <w:rsid w:val="00B72D83"/>
    <w:rsid w:val="00B73531"/>
    <w:rsid w:val="00B75655"/>
    <w:rsid w:val="00B75E35"/>
    <w:rsid w:val="00B7602B"/>
    <w:rsid w:val="00B76B0F"/>
    <w:rsid w:val="00B77FF6"/>
    <w:rsid w:val="00B80266"/>
    <w:rsid w:val="00B82BC7"/>
    <w:rsid w:val="00B83C3B"/>
    <w:rsid w:val="00B865A8"/>
    <w:rsid w:val="00B86DC5"/>
    <w:rsid w:val="00B93F81"/>
    <w:rsid w:val="00BA503B"/>
    <w:rsid w:val="00BB3E57"/>
    <w:rsid w:val="00BB426B"/>
    <w:rsid w:val="00BC030C"/>
    <w:rsid w:val="00BC3BDF"/>
    <w:rsid w:val="00BD1200"/>
    <w:rsid w:val="00BD4018"/>
    <w:rsid w:val="00BD67C7"/>
    <w:rsid w:val="00BD7A75"/>
    <w:rsid w:val="00BE0271"/>
    <w:rsid w:val="00BE1297"/>
    <w:rsid w:val="00BE20FA"/>
    <w:rsid w:val="00BE2171"/>
    <w:rsid w:val="00BE2299"/>
    <w:rsid w:val="00BE508F"/>
    <w:rsid w:val="00BE54B6"/>
    <w:rsid w:val="00BE5B87"/>
    <w:rsid w:val="00BF18F3"/>
    <w:rsid w:val="00BF227C"/>
    <w:rsid w:val="00BF4AFD"/>
    <w:rsid w:val="00C014CE"/>
    <w:rsid w:val="00C01544"/>
    <w:rsid w:val="00C02EF9"/>
    <w:rsid w:val="00C1435B"/>
    <w:rsid w:val="00C154B1"/>
    <w:rsid w:val="00C158E2"/>
    <w:rsid w:val="00C17381"/>
    <w:rsid w:val="00C230EA"/>
    <w:rsid w:val="00C246A7"/>
    <w:rsid w:val="00C2478B"/>
    <w:rsid w:val="00C27F2C"/>
    <w:rsid w:val="00C30D82"/>
    <w:rsid w:val="00C31678"/>
    <w:rsid w:val="00C33394"/>
    <w:rsid w:val="00C33DDF"/>
    <w:rsid w:val="00C342D6"/>
    <w:rsid w:val="00C34DE9"/>
    <w:rsid w:val="00C42E37"/>
    <w:rsid w:val="00C44B90"/>
    <w:rsid w:val="00C45F71"/>
    <w:rsid w:val="00C46619"/>
    <w:rsid w:val="00C46839"/>
    <w:rsid w:val="00C515D8"/>
    <w:rsid w:val="00C5180D"/>
    <w:rsid w:val="00C57889"/>
    <w:rsid w:val="00C60D8D"/>
    <w:rsid w:val="00C66B2F"/>
    <w:rsid w:val="00C7167B"/>
    <w:rsid w:val="00C74D79"/>
    <w:rsid w:val="00C764B7"/>
    <w:rsid w:val="00C8120C"/>
    <w:rsid w:val="00C825EF"/>
    <w:rsid w:val="00C83557"/>
    <w:rsid w:val="00C83C3E"/>
    <w:rsid w:val="00C86A88"/>
    <w:rsid w:val="00C91DA8"/>
    <w:rsid w:val="00C92000"/>
    <w:rsid w:val="00C94EE1"/>
    <w:rsid w:val="00C960C4"/>
    <w:rsid w:val="00C97E67"/>
    <w:rsid w:val="00CA1D1E"/>
    <w:rsid w:val="00CA23D6"/>
    <w:rsid w:val="00CB3DE0"/>
    <w:rsid w:val="00CB5DAE"/>
    <w:rsid w:val="00CC01EF"/>
    <w:rsid w:val="00CC3132"/>
    <w:rsid w:val="00CC4648"/>
    <w:rsid w:val="00CC4D0A"/>
    <w:rsid w:val="00CC7588"/>
    <w:rsid w:val="00CD0108"/>
    <w:rsid w:val="00CD13A1"/>
    <w:rsid w:val="00CD26D1"/>
    <w:rsid w:val="00CD5909"/>
    <w:rsid w:val="00CD7517"/>
    <w:rsid w:val="00CE0E33"/>
    <w:rsid w:val="00CE1CEE"/>
    <w:rsid w:val="00CE23B7"/>
    <w:rsid w:val="00CE3DB8"/>
    <w:rsid w:val="00CE4041"/>
    <w:rsid w:val="00CE428E"/>
    <w:rsid w:val="00CE72AE"/>
    <w:rsid w:val="00CF155C"/>
    <w:rsid w:val="00CF282A"/>
    <w:rsid w:val="00CF2B42"/>
    <w:rsid w:val="00D01C00"/>
    <w:rsid w:val="00D0296F"/>
    <w:rsid w:val="00D04A24"/>
    <w:rsid w:val="00D04BCD"/>
    <w:rsid w:val="00D07203"/>
    <w:rsid w:val="00D07BB2"/>
    <w:rsid w:val="00D11D68"/>
    <w:rsid w:val="00D13D4F"/>
    <w:rsid w:val="00D24D1D"/>
    <w:rsid w:val="00D26B29"/>
    <w:rsid w:val="00D2727B"/>
    <w:rsid w:val="00D33BAB"/>
    <w:rsid w:val="00D37DA8"/>
    <w:rsid w:val="00D40A40"/>
    <w:rsid w:val="00D41ED9"/>
    <w:rsid w:val="00D42406"/>
    <w:rsid w:val="00D44385"/>
    <w:rsid w:val="00D4451C"/>
    <w:rsid w:val="00D44F12"/>
    <w:rsid w:val="00D453EB"/>
    <w:rsid w:val="00D55A25"/>
    <w:rsid w:val="00D56DB3"/>
    <w:rsid w:val="00D63D98"/>
    <w:rsid w:val="00D64EA7"/>
    <w:rsid w:val="00D66F02"/>
    <w:rsid w:val="00D70915"/>
    <w:rsid w:val="00D72278"/>
    <w:rsid w:val="00D73F57"/>
    <w:rsid w:val="00D82F71"/>
    <w:rsid w:val="00D833B9"/>
    <w:rsid w:val="00D8429A"/>
    <w:rsid w:val="00D84B61"/>
    <w:rsid w:val="00D8631F"/>
    <w:rsid w:val="00D90743"/>
    <w:rsid w:val="00D93E2C"/>
    <w:rsid w:val="00D97842"/>
    <w:rsid w:val="00DA03EA"/>
    <w:rsid w:val="00DA1844"/>
    <w:rsid w:val="00DA4177"/>
    <w:rsid w:val="00DB0E37"/>
    <w:rsid w:val="00DB5B2E"/>
    <w:rsid w:val="00DC5580"/>
    <w:rsid w:val="00DD066D"/>
    <w:rsid w:val="00DD23C6"/>
    <w:rsid w:val="00DD49D1"/>
    <w:rsid w:val="00DD5413"/>
    <w:rsid w:val="00DD55AA"/>
    <w:rsid w:val="00DD5976"/>
    <w:rsid w:val="00DD71D6"/>
    <w:rsid w:val="00DE1DAE"/>
    <w:rsid w:val="00DE1EFD"/>
    <w:rsid w:val="00DE720C"/>
    <w:rsid w:val="00DE76B4"/>
    <w:rsid w:val="00DF17BE"/>
    <w:rsid w:val="00DF72A1"/>
    <w:rsid w:val="00E00F7D"/>
    <w:rsid w:val="00E04A45"/>
    <w:rsid w:val="00E05377"/>
    <w:rsid w:val="00E057D8"/>
    <w:rsid w:val="00E1071D"/>
    <w:rsid w:val="00E1100F"/>
    <w:rsid w:val="00E11F69"/>
    <w:rsid w:val="00E15AAE"/>
    <w:rsid w:val="00E15B66"/>
    <w:rsid w:val="00E16828"/>
    <w:rsid w:val="00E21B11"/>
    <w:rsid w:val="00E33690"/>
    <w:rsid w:val="00E36A5B"/>
    <w:rsid w:val="00E37DBE"/>
    <w:rsid w:val="00E419F8"/>
    <w:rsid w:val="00E454A9"/>
    <w:rsid w:val="00E54637"/>
    <w:rsid w:val="00E65B63"/>
    <w:rsid w:val="00E66C22"/>
    <w:rsid w:val="00E711B5"/>
    <w:rsid w:val="00E72981"/>
    <w:rsid w:val="00E759BB"/>
    <w:rsid w:val="00E762D5"/>
    <w:rsid w:val="00E77312"/>
    <w:rsid w:val="00E84FF9"/>
    <w:rsid w:val="00E86220"/>
    <w:rsid w:val="00E90925"/>
    <w:rsid w:val="00E948A9"/>
    <w:rsid w:val="00E95567"/>
    <w:rsid w:val="00E96E42"/>
    <w:rsid w:val="00EA409D"/>
    <w:rsid w:val="00EA4A9E"/>
    <w:rsid w:val="00EA57C7"/>
    <w:rsid w:val="00EA7307"/>
    <w:rsid w:val="00EB3B5D"/>
    <w:rsid w:val="00EB5180"/>
    <w:rsid w:val="00EC1ADA"/>
    <w:rsid w:val="00EC31CA"/>
    <w:rsid w:val="00EC3BA7"/>
    <w:rsid w:val="00EC6A57"/>
    <w:rsid w:val="00EC7B06"/>
    <w:rsid w:val="00ED12CC"/>
    <w:rsid w:val="00ED52CB"/>
    <w:rsid w:val="00EE380A"/>
    <w:rsid w:val="00EE4961"/>
    <w:rsid w:val="00EE4F45"/>
    <w:rsid w:val="00EE500E"/>
    <w:rsid w:val="00EE5C9A"/>
    <w:rsid w:val="00EE715E"/>
    <w:rsid w:val="00EF26F4"/>
    <w:rsid w:val="00EF4009"/>
    <w:rsid w:val="00EF74C6"/>
    <w:rsid w:val="00F0536A"/>
    <w:rsid w:val="00F05792"/>
    <w:rsid w:val="00F07A3B"/>
    <w:rsid w:val="00F111C2"/>
    <w:rsid w:val="00F119AE"/>
    <w:rsid w:val="00F11E08"/>
    <w:rsid w:val="00F200FC"/>
    <w:rsid w:val="00F223A1"/>
    <w:rsid w:val="00F26C5A"/>
    <w:rsid w:val="00F31D96"/>
    <w:rsid w:val="00F3238D"/>
    <w:rsid w:val="00F325A0"/>
    <w:rsid w:val="00F32C04"/>
    <w:rsid w:val="00F37CE4"/>
    <w:rsid w:val="00F37F17"/>
    <w:rsid w:val="00F40DEB"/>
    <w:rsid w:val="00F472F3"/>
    <w:rsid w:val="00F50DEC"/>
    <w:rsid w:val="00F50F20"/>
    <w:rsid w:val="00F5351F"/>
    <w:rsid w:val="00F60566"/>
    <w:rsid w:val="00F62025"/>
    <w:rsid w:val="00F62712"/>
    <w:rsid w:val="00F631DB"/>
    <w:rsid w:val="00F63706"/>
    <w:rsid w:val="00F64D8E"/>
    <w:rsid w:val="00F65B29"/>
    <w:rsid w:val="00F6794E"/>
    <w:rsid w:val="00F740E3"/>
    <w:rsid w:val="00F74476"/>
    <w:rsid w:val="00F74D7D"/>
    <w:rsid w:val="00F750EB"/>
    <w:rsid w:val="00F75CFD"/>
    <w:rsid w:val="00F76412"/>
    <w:rsid w:val="00F8009F"/>
    <w:rsid w:val="00F80DCE"/>
    <w:rsid w:val="00F81281"/>
    <w:rsid w:val="00F846BC"/>
    <w:rsid w:val="00F87E7C"/>
    <w:rsid w:val="00F9044B"/>
    <w:rsid w:val="00F934BC"/>
    <w:rsid w:val="00F94528"/>
    <w:rsid w:val="00F9523D"/>
    <w:rsid w:val="00F96A15"/>
    <w:rsid w:val="00FA0B0F"/>
    <w:rsid w:val="00FB10A1"/>
    <w:rsid w:val="00FB6807"/>
    <w:rsid w:val="00FB6BA8"/>
    <w:rsid w:val="00FC066C"/>
    <w:rsid w:val="00FC30F0"/>
    <w:rsid w:val="00FC58BA"/>
    <w:rsid w:val="00FC5D1F"/>
    <w:rsid w:val="00FD4878"/>
    <w:rsid w:val="00FD58DA"/>
    <w:rsid w:val="00FD5908"/>
    <w:rsid w:val="00FE1E2D"/>
    <w:rsid w:val="00FE238B"/>
    <w:rsid w:val="00FE4A1D"/>
    <w:rsid w:val="00FE514D"/>
    <w:rsid w:val="00FE67A3"/>
    <w:rsid w:val="00FF404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  <w:style w:type="paragraph" w:customStyle="1" w:styleId="af2">
    <w:name w:val="Знак"/>
    <w:basedOn w:val="a"/>
    <w:rsid w:val="000C37D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Название2"/>
    <w:basedOn w:val="a"/>
    <w:rsid w:val="000C37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cpi">
    <w:name w:val="tablencpi"/>
    <w:basedOn w:val="a1"/>
    <w:rsid w:val="000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  <w:style w:type="paragraph" w:customStyle="1" w:styleId="af2">
    <w:name w:val="Знак"/>
    <w:basedOn w:val="a"/>
    <w:rsid w:val="000C37D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Название2"/>
    <w:basedOn w:val="a"/>
    <w:rsid w:val="000C37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cpi">
    <w:name w:val="tablencpi"/>
    <w:basedOn w:val="a1"/>
    <w:rsid w:val="000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D0CCFA214A62D034B1F204E8883F917029307E73043D95168AF39A01AD8CB158FB4E0501E1A9569475E9307DT5H5I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D3D0CCFA214A62D034B1F204E8883F917029307E73043D95168AF39A01AD8CB158FB4E0501E1A9569475E9307DT5H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056C1366E885BED59B0B49B7A5EF649E9A618EFDEFEEB5F9588C6DDB7DA56D39C9EB75D93A1A2D068AF6A99F01DE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A0AF-A42A-4FEA-8C31-BA949E26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23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Ирина</dc:creator>
  <cp:lastModifiedBy>Картузова</cp:lastModifiedBy>
  <cp:revision>266</cp:revision>
  <cp:lastPrinted>2019-07-08T08:39:00Z</cp:lastPrinted>
  <dcterms:created xsi:type="dcterms:W3CDTF">2019-02-19T07:05:00Z</dcterms:created>
  <dcterms:modified xsi:type="dcterms:W3CDTF">2019-07-16T08:46:00Z</dcterms:modified>
</cp:coreProperties>
</file>