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4B" w:rsidRPr="00B07BE8" w:rsidRDefault="00B07BE8" w:rsidP="00B07BE8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ИНФОРМАЦИЯ о реализуемом, сдаваемом в аренду имуществе </w:t>
      </w:r>
      <w:proofErr w:type="gramStart"/>
      <w:r>
        <w:rPr>
          <w:rFonts w:ascii="Times New Roman" w:hAnsi="Times New Roman" w:cs="Times New Roman"/>
          <w:sz w:val="30"/>
          <w:szCs w:val="30"/>
        </w:rPr>
        <w:t>Могилевского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райпо</w:t>
      </w:r>
      <w:proofErr w:type="spellEnd"/>
    </w:p>
    <w:bookmarkEnd w:id="0"/>
    <w:p w:rsidR="00B07BE8" w:rsidRDefault="00B07BE8"/>
    <w:p w:rsidR="00B07BE8" w:rsidRDefault="00B07BE8">
      <w:r>
        <w:rPr>
          <w:noProof/>
          <w:lang w:eastAsia="ru-RU"/>
        </w:rPr>
        <w:drawing>
          <wp:inline distT="0" distB="0" distL="0" distR="0" wp14:anchorId="5CD526F5" wp14:editId="4A2BD870">
            <wp:extent cx="5940425" cy="439600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E8"/>
    <w:rsid w:val="00B07BE8"/>
    <w:rsid w:val="00E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Анжелика Александровна</dc:creator>
  <cp:lastModifiedBy>Терешонок Анжелика Александровна</cp:lastModifiedBy>
  <cp:revision>1</cp:revision>
  <dcterms:created xsi:type="dcterms:W3CDTF">2026-03-25T10:10:00Z</dcterms:created>
  <dcterms:modified xsi:type="dcterms:W3CDTF">2026-03-25T10:12:00Z</dcterms:modified>
</cp:coreProperties>
</file>