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9B" w:rsidRDefault="00C54ADA" w:rsidP="0004636C">
      <w:pPr>
        <w:pStyle w:val="10"/>
        <w:keepNext/>
        <w:keepLines/>
        <w:shd w:val="clear" w:color="auto" w:fill="auto"/>
        <w:ind w:firstLine="700"/>
        <w:jc w:val="center"/>
      </w:pPr>
      <w:bookmarkStart w:id="0" w:name="bookmark0"/>
      <w:r>
        <w:t>Конкурс лучших практик</w:t>
      </w:r>
      <w:bookmarkEnd w:id="0"/>
    </w:p>
    <w:p w:rsidR="0006269B" w:rsidRDefault="00C54ADA" w:rsidP="0004636C">
      <w:pPr>
        <w:pStyle w:val="10"/>
        <w:keepNext/>
        <w:keepLines/>
        <w:shd w:val="clear" w:color="auto" w:fill="auto"/>
        <w:spacing w:after="670"/>
        <w:ind w:left="720"/>
        <w:jc w:val="center"/>
      </w:pPr>
      <w:bookmarkStart w:id="1" w:name="bookmark1"/>
      <w:r>
        <w:t>по реализации Стратегии устойчивого развития Могилевской области на период до 2035 года</w:t>
      </w:r>
      <w:bookmarkEnd w:id="1"/>
    </w:p>
    <w:p w:rsidR="0006269B" w:rsidRDefault="00C54ADA">
      <w:pPr>
        <w:pStyle w:val="10"/>
        <w:keepNext/>
        <w:keepLines/>
        <w:shd w:val="clear" w:color="auto" w:fill="auto"/>
        <w:spacing w:line="346" w:lineRule="exact"/>
        <w:ind w:firstLine="700"/>
      </w:pPr>
      <w:bookmarkStart w:id="2" w:name="bookmark2"/>
      <w:r>
        <w:t>Организаторы конкурса:</w:t>
      </w:r>
      <w:bookmarkEnd w:id="2"/>
    </w:p>
    <w:p w:rsidR="0006269B" w:rsidRDefault="00C54ADA">
      <w:pPr>
        <w:pStyle w:val="2"/>
        <w:shd w:val="clear" w:color="auto" w:fill="auto"/>
        <w:ind w:left="1420" w:right="1020" w:firstLine="0"/>
      </w:pPr>
      <w:r>
        <w:t>ОАО «Могилевское агентство регионального развития», областная рабочая группа по устойчивому развитию.</w:t>
      </w:r>
    </w:p>
    <w:p w:rsidR="0006269B" w:rsidRDefault="00C54ADA">
      <w:pPr>
        <w:pStyle w:val="10"/>
        <w:keepNext/>
        <w:keepLines/>
        <w:shd w:val="clear" w:color="auto" w:fill="auto"/>
        <w:spacing w:line="346" w:lineRule="exact"/>
        <w:ind w:firstLine="700"/>
      </w:pPr>
      <w:bookmarkStart w:id="3" w:name="bookmark3"/>
      <w:r>
        <w:t>Официальный информационный ресурс конкурса:</w:t>
      </w:r>
      <w:bookmarkEnd w:id="3"/>
    </w:p>
    <w:p w:rsidR="0006269B" w:rsidRDefault="00C54ADA">
      <w:pPr>
        <w:pStyle w:val="2"/>
        <w:shd w:val="clear" w:color="auto" w:fill="auto"/>
        <w:spacing w:after="304"/>
        <w:ind w:left="720" w:firstLine="720"/>
        <w:jc w:val="both"/>
      </w:pPr>
      <w:r>
        <w:t>интернет-сайт ОАО «Могилевское агентство регионального развития».</w:t>
      </w:r>
    </w:p>
    <w:p w:rsidR="0006269B" w:rsidRDefault="00C54ADA">
      <w:pPr>
        <w:pStyle w:val="10"/>
        <w:keepNext/>
        <w:keepLines/>
        <w:shd w:val="clear" w:color="auto" w:fill="auto"/>
        <w:spacing w:line="341" w:lineRule="exact"/>
        <w:ind w:firstLine="700"/>
      </w:pPr>
      <w:bookmarkStart w:id="4" w:name="bookmark4"/>
      <w:r>
        <w:t>Цель конкурса:</w:t>
      </w:r>
      <w:bookmarkEnd w:id="4"/>
    </w:p>
    <w:p w:rsidR="0006269B" w:rsidRDefault="00C54ADA">
      <w:pPr>
        <w:pStyle w:val="2"/>
        <w:shd w:val="clear" w:color="auto" w:fill="auto"/>
        <w:spacing w:after="296" w:line="341" w:lineRule="exact"/>
        <w:ind w:left="720" w:firstLine="720"/>
        <w:jc w:val="both"/>
      </w:pPr>
      <w:r>
        <w:t>популяризация Стратегии устойчивого развития Могилевской области на период до 2035 года (далее - СУР-2035), вовлечение широких кругов общественности в достижение задач и индикаторов СУР-2035.</w:t>
      </w:r>
    </w:p>
    <w:p w:rsidR="0006269B" w:rsidRDefault="00C54ADA">
      <w:pPr>
        <w:pStyle w:val="10"/>
        <w:keepNext/>
        <w:keepLines/>
        <w:shd w:val="clear" w:color="auto" w:fill="auto"/>
        <w:spacing w:line="346" w:lineRule="exact"/>
        <w:ind w:firstLine="700"/>
      </w:pPr>
      <w:bookmarkStart w:id="5" w:name="bookmark5"/>
      <w:r>
        <w:t>Номинации конкурса:</w:t>
      </w:r>
      <w:bookmarkEnd w:id="5"/>
    </w:p>
    <w:p w:rsidR="0006269B" w:rsidRDefault="00C54ADA">
      <w:pPr>
        <w:pStyle w:val="2"/>
        <w:shd w:val="clear" w:color="auto" w:fill="auto"/>
        <w:ind w:left="720" w:firstLine="0"/>
      </w:pPr>
      <w:r>
        <w:t>«Лучшая идея проекта по реализации СУР-2035»; «Лучший реализованный проект по достижению СУР-2035»; «За значительный вклад в реализацию СУР-2035».</w:t>
      </w:r>
    </w:p>
    <w:p w:rsidR="0006269B" w:rsidRDefault="00C54ADA">
      <w:pPr>
        <w:pStyle w:val="10"/>
        <w:keepNext/>
        <w:keepLines/>
        <w:shd w:val="clear" w:color="auto" w:fill="auto"/>
        <w:spacing w:line="346" w:lineRule="exact"/>
        <w:ind w:firstLine="700"/>
      </w:pPr>
      <w:bookmarkStart w:id="6" w:name="bookmark6"/>
      <w:r>
        <w:t>Участники конкурса:</w:t>
      </w:r>
      <w:bookmarkEnd w:id="6"/>
    </w:p>
    <w:p w:rsidR="0006269B" w:rsidRDefault="00C54ADA">
      <w:pPr>
        <w:pStyle w:val="2"/>
        <w:shd w:val="clear" w:color="auto" w:fill="auto"/>
        <w:spacing w:after="0"/>
        <w:ind w:firstLine="700"/>
        <w:jc w:val="both"/>
      </w:pPr>
      <w:r>
        <w:t>юридические лица любой формы собственности, в том числе некоммерческие организации;</w:t>
      </w:r>
    </w:p>
    <w:p w:rsidR="0006269B" w:rsidRDefault="00C54ADA">
      <w:pPr>
        <w:pStyle w:val="2"/>
        <w:shd w:val="clear" w:color="auto" w:fill="auto"/>
        <w:spacing w:after="0"/>
        <w:ind w:firstLine="700"/>
      </w:pPr>
      <w:r>
        <w:t>индивидуальные предприниматели;</w:t>
      </w:r>
    </w:p>
    <w:p w:rsidR="0006269B" w:rsidRDefault="00C54ADA">
      <w:pPr>
        <w:pStyle w:val="2"/>
        <w:shd w:val="clear" w:color="auto" w:fill="auto"/>
        <w:spacing w:after="345"/>
        <w:ind w:firstLine="700"/>
      </w:pPr>
      <w:r>
        <w:t xml:space="preserve">местные органы власти и/или их структурные подразделения; инициативные группы населения, разрабатывающие и реализующие </w:t>
      </w:r>
      <w:proofErr w:type="gramStart"/>
      <w:r>
        <w:t>инициативы</w:t>
      </w:r>
      <w:proofErr w:type="gramEnd"/>
      <w:r>
        <w:t xml:space="preserve"> и проекты в партнерстве с местными органами власти, иными организациями.</w:t>
      </w:r>
    </w:p>
    <w:p w:rsidR="0006269B" w:rsidRDefault="00C54ADA">
      <w:pPr>
        <w:pStyle w:val="10"/>
        <w:keepNext/>
        <w:keepLines/>
        <w:shd w:val="clear" w:color="auto" w:fill="auto"/>
        <w:spacing w:line="290" w:lineRule="exact"/>
        <w:ind w:firstLine="700"/>
      </w:pPr>
      <w:bookmarkStart w:id="7" w:name="bookmark7"/>
      <w:r>
        <w:t>Срок подачи документов на конкурс:</w:t>
      </w:r>
      <w:bookmarkEnd w:id="7"/>
    </w:p>
    <w:p w:rsidR="0006269B" w:rsidRDefault="00C54ADA">
      <w:pPr>
        <w:pStyle w:val="2"/>
        <w:shd w:val="clear" w:color="auto" w:fill="auto"/>
        <w:spacing w:after="293" w:line="280" w:lineRule="exact"/>
        <w:ind w:left="1420" w:firstLine="0"/>
      </w:pPr>
      <w:r>
        <w:t>по 14 марта 2025 г.</w:t>
      </w:r>
    </w:p>
    <w:p w:rsidR="0006269B" w:rsidRDefault="00C54ADA">
      <w:pPr>
        <w:pStyle w:val="10"/>
        <w:keepNext/>
        <w:keepLines/>
        <w:shd w:val="clear" w:color="auto" w:fill="auto"/>
        <w:spacing w:line="341" w:lineRule="exact"/>
        <w:ind w:firstLine="700"/>
      </w:pPr>
      <w:bookmarkStart w:id="8" w:name="bookmark8"/>
      <w:r>
        <w:t>Прием документов на конкурс осуществляет:</w:t>
      </w:r>
      <w:bookmarkEnd w:id="8"/>
    </w:p>
    <w:p w:rsidR="0006269B" w:rsidRDefault="00C54ADA">
      <w:pPr>
        <w:pStyle w:val="2"/>
        <w:shd w:val="clear" w:color="auto" w:fill="auto"/>
        <w:spacing w:after="0" w:line="341" w:lineRule="exact"/>
        <w:ind w:left="1420" w:right="1020" w:firstLine="0"/>
      </w:pPr>
      <w:r>
        <w:t xml:space="preserve">ОАО «Могилевское агентство регионального развития», 212017, г. Могилев, бульвар Юбилейный, 21. телефон для справок: 375 44 582 28 18 контактное лицо: </w:t>
      </w:r>
      <w:proofErr w:type="spellStart"/>
      <w:r>
        <w:t>Мурачёва</w:t>
      </w:r>
      <w:proofErr w:type="spellEnd"/>
      <w:r>
        <w:t xml:space="preserve"> Мария Владимировна электронная почта: </w:t>
      </w:r>
      <w:hyperlink r:id="rId8" w:history="1">
        <w:r>
          <w:rPr>
            <w:rStyle w:val="a3"/>
            <w:lang w:val="en-US"/>
          </w:rPr>
          <w:t>mogilev</w:t>
        </w:r>
        <w:r w:rsidRPr="0004636C">
          <w:rPr>
            <w:rStyle w:val="a3"/>
            <w:lang w:val="ru-RU"/>
          </w:rPr>
          <w:t>203</w:t>
        </w:r>
        <w:r>
          <w:rPr>
            <w:rStyle w:val="a3"/>
          </w:rPr>
          <w:t>5</w:t>
        </w:r>
        <w:r w:rsidRPr="0004636C">
          <w:rPr>
            <w:rStyle w:val="a3"/>
            <w:lang w:val="ru-RU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06269B" w:rsidRDefault="00C54ADA">
      <w:pPr>
        <w:pStyle w:val="10"/>
        <w:keepNext/>
        <w:keepLines/>
        <w:shd w:val="clear" w:color="auto" w:fill="auto"/>
        <w:spacing w:line="691" w:lineRule="exact"/>
        <w:ind w:firstLine="720"/>
        <w:jc w:val="both"/>
      </w:pPr>
      <w:bookmarkStart w:id="9" w:name="bookmark9"/>
      <w:r>
        <w:lastRenderedPageBreak/>
        <w:t>Требования к конкурсным документам</w:t>
      </w:r>
      <w:r>
        <w:footnoteReference w:id="1"/>
      </w:r>
      <w:r>
        <w:t>:</w:t>
      </w:r>
      <w:bookmarkEnd w:id="9"/>
    </w:p>
    <w:p w:rsidR="0006269B" w:rsidRDefault="00C54ADA">
      <w:pPr>
        <w:pStyle w:val="2"/>
        <w:shd w:val="clear" w:color="auto" w:fill="auto"/>
        <w:spacing w:after="0" w:line="691" w:lineRule="exact"/>
        <w:ind w:firstLine="720"/>
        <w:jc w:val="both"/>
      </w:pPr>
      <w:r>
        <w:t>Конкурсные проекты представляются по установленной форме.</w:t>
      </w:r>
    </w:p>
    <w:p w:rsidR="0006269B" w:rsidRDefault="00C54ADA">
      <w:pPr>
        <w:pStyle w:val="2"/>
        <w:shd w:val="clear" w:color="auto" w:fill="auto"/>
        <w:spacing w:after="0" w:line="691" w:lineRule="exact"/>
        <w:ind w:firstLine="720"/>
        <w:jc w:val="both"/>
      </w:pPr>
      <w:r>
        <w:t>Конкурсный проект представляет собой:</w:t>
      </w:r>
    </w:p>
    <w:p w:rsidR="0006269B" w:rsidRDefault="00C54ADA">
      <w:pPr>
        <w:pStyle w:val="2"/>
        <w:shd w:val="clear" w:color="auto" w:fill="auto"/>
        <w:spacing w:after="304"/>
        <w:ind w:right="20" w:firstLine="720"/>
        <w:jc w:val="both"/>
      </w:pPr>
      <w:r>
        <w:t>в номинации «Лучшая идея проекта по реализации СУР-2035» - описание идеи будущего проекта, направленного на успешную реализацию СУР-2035. Идея будущего проекта - это краткое описание проекта;</w:t>
      </w:r>
    </w:p>
    <w:p w:rsidR="0006269B" w:rsidRDefault="00C54ADA">
      <w:pPr>
        <w:pStyle w:val="2"/>
        <w:shd w:val="clear" w:color="auto" w:fill="auto"/>
        <w:spacing w:after="296" w:line="341" w:lineRule="exact"/>
        <w:ind w:right="20" w:firstLine="720"/>
        <w:jc w:val="both"/>
      </w:pPr>
      <w:r>
        <w:t>в номинации «Лучший реализованный проект по достижению СУР- 2035» - описание проекта, который реализован или завершается в год проведения конкурса на территории Могилевской области, результаты которого вносят вклад в достижение СУР-2035;</w:t>
      </w:r>
    </w:p>
    <w:p w:rsidR="0006269B" w:rsidRDefault="00C54ADA">
      <w:pPr>
        <w:pStyle w:val="2"/>
        <w:shd w:val="clear" w:color="auto" w:fill="auto"/>
        <w:spacing w:after="0"/>
        <w:ind w:right="20" w:firstLine="720"/>
        <w:jc w:val="both"/>
        <w:sectPr w:rsidR="0006269B">
          <w:headerReference w:type="default" r:id="rId9"/>
          <w:footnotePr>
            <w:numFmt w:val="chicago"/>
            <w:numRestart w:val="eachPage"/>
          </w:footnotePr>
          <w:type w:val="continuous"/>
          <w:pgSz w:w="11905" w:h="16837"/>
          <w:pgMar w:top="1387" w:right="559" w:bottom="1229" w:left="1699" w:header="0" w:footer="3" w:gutter="0"/>
          <w:pgNumType w:start="2"/>
          <w:cols w:space="720"/>
          <w:noEndnote/>
          <w:docGrid w:linePitch="360"/>
        </w:sectPr>
      </w:pPr>
      <w:r>
        <w:t>в номинации «За значительный вклад в реализацию СУР-2035» - описание деятельности участника конкурса, который внедрил и осуществляет свою деятельность, основываясь на ЦУР, и вносит вклад в реализацию СУР-2035.</w:t>
      </w:r>
    </w:p>
    <w:p w:rsidR="0006269B" w:rsidRDefault="00C54ADA">
      <w:pPr>
        <w:pStyle w:val="30"/>
        <w:shd w:val="clear" w:color="auto" w:fill="auto"/>
        <w:spacing w:after="0" w:line="300" w:lineRule="exact"/>
        <w:ind w:left="760"/>
      </w:pPr>
      <w:r>
        <w:lastRenderedPageBreak/>
        <w:t>Форма конкурсного проекта</w:t>
      </w:r>
    </w:p>
    <w:p w:rsidR="0006269B" w:rsidRDefault="00C54ADA">
      <w:pPr>
        <w:pStyle w:val="30"/>
        <w:shd w:val="clear" w:color="auto" w:fill="auto"/>
        <w:spacing w:after="300" w:line="346" w:lineRule="exact"/>
        <w:ind w:left="760" w:right="1000"/>
      </w:pPr>
      <w:r>
        <w:t>для участия в номинации «Лучшая идея проекта по реализации СУР-2035»</w:t>
      </w:r>
    </w:p>
    <w:p w:rsidR="0006269B" w:rsidRDefault="00C54ADA">
      <w:pPr>
        <w:pStyle w:val="2"/>
        <w:shd w:val="clear" w:color="auto" w:fill="auto"/>
        <w:spacing w:after="0"/>
        <w:ind w:left="460" w:right="360" w:firstLine="3460"/>
      </w:pPr>
      <w:r>
        <w:t>Конкурсный проект для участия в Конкурсе лучших практик по реализации Стратегии устойчивого развития Могилевской области на период до 2035 года</w:t>
      </w:r>
    </w:p>
    <w:p w:rsidR="0006269B" w:rsidRDefault="00C54ADA">
      <w:pPr>
        <w:pStyle w:val="2"/>
        <w:shd w:val="clear" w:color="auto" w:fill="auto"/>
        <w:spacing w:after="299" w:line="280" w:lineRule="exact"/>
        <w:ind w:left="460" w:firstLine="3460"/>
      </w:pPr>
      <w:r>
        <w:t>(далее-СУР-2035)</w:t>
      </w:r>
    </w:p>
    <w:p w:rsidR="0006269B" w:rsidRDefault="00C54ADA">
      <w:pPr>
        <w:pStyle w:val="2"/>
        <w:shd w:val="clear" w:color="auto" w:fill="auto"/>
        <w:spacing w:after="231"/>
        <w:ind w:left="760" w:right="1000" w:firstLine="0"/>
      </w:pPr>
      <w:r>
        <w:t>Номер регистрации конкурсного проекта (заполняется ответственным лицом)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635"/>
      </w:tblGrid>
      <w:tr w:rsidR="0006269B">
        <w:trPr>
          <w:trHeight w:val="57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700"/>
              <w:jc w:val="both"/>
            </w:pPr>
            <w:r>
              <w:t>Номинация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Лучшая идея проекта по реализации СУР-2035</w:t>
            </w:r>
          </w:p>
        </w:tc>
      </w:tr>
      <w:tr w:rsidR="0006269B">
        <w:trPr>
          <w:trHeight w:val="288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700"/>
              <w:jc w:val="both"/>
            </w:pPr>
            <w:r>
              <w:t>Название идеи проекта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7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Название участника конкурса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690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133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700"/>
            </w:pPr>
            <w:r>
              <w:t xml:space="preserve">Контактные данные у </w:t>
            </w:r>
            <w:proofErr w:type="spellStart"/>
            <w:r>
              <w:t>полномо</w:t>
            </w:r>
            <w:proofErr w:type="spellEnd"/>
            <w:r>
              <w:t xml:space="preserve"> </w:t>
            </w:r>
            <w:proofErr w:type="spellStart"/>
            <w:r>
              <w:t>ченного</w:t>
            </w:r>
            <w:proofErr w:type="spellEnd"/>
            <w:r>
              <w:t xml:space="preserve"> представителя участника конкурса </w:t>
            </w:r>
            <w:r w:rsidRPr="0004636C">
              <w:rPr>
                <w:lang w:val="ru-RU"/>
              </w:rPr>
              <w:t>(</w:t>
            </w:r>
            <w:r>
              <w:rPr>
                <w:lang w:val="en-US"/>
              </w:rPr>
              <w:t>email</w:t>
            </w:r>
            <w:r w:rsidRPr="0004636C">
              <w:rPr>
                <w:lang w:val="ru-RU"/>
              </w:rPr>
              <w:t xml:space="preserve">, </w:t>
            </w:r>
            <w:r>
              <w:t>моб. тел.)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700"/>
              <w:jc w:val="both"/>
            </w:pPr>
            <w:r>
              <w:t>Почтовый адрес участника конкурса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466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Суть идеи проекта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480"/>
            </w:pPr>
            <w:r>
              <w:t>(до 1 стр.):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85"/>
              </w:tabs>
              <w:spacing w:after="120" w:line="278" w:lineRule="exact"/>
              <w:ind w:left="480"/>
            </w:pPr>
            <w:r>
              <w:t>Решаемая проблема (количественное и качественное обоснование);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120" w:after="120" w:line="240" w:lineRule="auto"/>
              <w:ind w:left="480"/>
            </w:pPr>
            <w:r>
              <w:t>Цель;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120" w:after="120" w:line="240" w:lineRule="auto"/>
              <w:ind w:left="480"/>
            </w:pPr>
            <w:r>
              <w:t>Целевая группа;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80"/>
              </w:tabs>
              <w:spacing w:before="120" w:after="120" w:line="278" w:lineRule="exact"/>
              <w:ind w:left="480"/>
            </w:pPr>
            <w:r>
              <w:t>Планируемые ожидаемые результаты (количественные показатели);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120" w:after="120" w:line="240" w:lineRule="auto"/>
              <w:ind w:left="480"/>
            </w:pPr>
            <w:r>
              <w:t>Срок реализации;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66"/>
              </w:tabs>
              <w:spacing w:before="120" w:after="0" w:line="240" w:lineRule="auto"/>
              <w:ind w:left="480"/>
            </w:pPr>
            <w:r>
              <w:t>Партнеры идеи;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C54AD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1"/>
        <w:gridCol w:w="5635"/>
      </w:tblGrid>
      <w:tr w:rsidR="0006269B">
        <w:trPr>
          <w:trHeight w:val="3139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after="60" w:line="278" w:lineRule="exact"/>
              <w:ind w:left="480"/>
            </w:pPr>
            <w:r>
              <w:lastRenderedPageBreak/>
              <w:t>Потенциально требуемые ресурсы для реализации идеи;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before="60" w:after="60" w:line="278" w:lineRule="exact"/>
              <w:ind w:left="480"/>
            </w:pPr>
            <w:r>
              <w:t>Наличие ресурсов у партнеров для реализации идеи;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66"/>
              </w:tabs>
              <w:spacing w:before="60" w:after="0" w:line="398" w:lineRule="exact"/>
              <w:ind w:left="480"/>
            </w:pPr>
            <w:r>
              <w:t>Новизна идеи;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56"/>
              </w:tabs>
              <w:spacing w:after="0" w:line="398" w:lineRule="exact"/>
              <w:ind w:left="480"/>
            </w:pPr>
            <w:r>
              <w:t>Устойчивость идеи;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480"/>
              </w:tabs>
              <w:spacing w:after="0" w:line="398" w:lineRule="exact"/>
              <w:ind w:left="480"/>
            </w:pPr>
            <w:r>
              <w:t>Этап разработки идеи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411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Соответствие идеи проекта Целям устойчивого развития (с привязкой к номеру Цели и ее задачи) - до 1/3 стр.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402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proofErr w:type="gramStart"/>
            <w:r>
              <w:t>Соответствие идеи проекта СУР-2035 (с привязкой к стратегической (им) цели (ям) и индикатору СУР-2035-до 1/3 стр.</w:t>
            </w:r>
            <w:proofErr w:type="gramEnd"/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2266"/>
          <w:jc w:val="center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Соответствие идеи проекта местным стратегиям /планам развития (государственные программы и планы, утвержденные местными органами власти) - до 1/3 стр.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06269B">
      <w:pPr>
        <w:rPr>
          <w:sz w:val="2"/>
          <w:szCs w:val="2"/>
        </w:rPr>
        <w:sectPr w:rsidR="0006269B">
          <w:type w:val="continuous"/>
          <w:pgSz w:w="11905" w:h="16837"/>
          <w:pgMar w:top="1315" w:right="419" w:bottom="1901" w:left="1626" w:header="0" w:footer="3" w:gutter="0"/>
          <w:cols w:space="720"/>
          <w:noEndnote/>
          <w:docGrid w:linePitch="360"/>
        </w:sectPr>
      </w:pPr>
    </w:p>
    <w:p w:rsidR="0006269B" w:rsidRDefault="0006269B">
      <w:pPr>
        <w:framePr w:w="11904" w:h="332" w:hRule="exact" w:wrap="notBeside" w:vAnchor="text" w:hAnchor="text" w:xAlign="center" w:y="1" w:anchorLock="1"/>
      </w:pPr>
    </w:p>
    <w:p w:rsidR="0006269B" w:rsidRDefault="00C54ADA">
      <w:pPr>
        <w:rPr>
          <w:sz w:val="2"/>
          <w:szCs w:val="2"/>
        </w:rPr>
        <w:sectPr w:rsidR="0006269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6269B" w:rsidRDefault="00C54ADA">
      <w:pPr>
        <w:pStyle w:val="2"/>
        <w:shd w:val="clear" w:color="auto" w:fill="auto"/>
        <w:spacing w:after="309" w:line="341" w:lineRule="exact"/>
        <w:ind w:right="20" w:firstLine="0"/>
      </w:pPr>
      <w:r>
        <w:lastRenderedPageBreak/>
        <w:t>Руководитель юридического лица (индивидуальный предприниматель)</w:t>
      </w:r>
    </w:p>
    <w:p w:rsidR="0006269B" w:rsidRDefault="00C54ADA">
      <w:pPr>
        <w:pStyle w:val="40"/>
        <w:shd w:val="clear" w:color="auto" w:fill="auto"/>
        <w:spacing w:before="0" w:after="310" w:line="180" w:lineRule="exact"/>
        <w:ind w:left="4980"/>
      </w:pPr>
      <w:r>
        <w:t>(подпись)</w:t>
      </w:r>
    </w:p>
    <w:p w:rsidR="0006269B" w:rsidRDefault="00C54ADA">
      <w:pPr>
        <w:pStyle w:val="2"/>
        <w:shd w:val="clear" w:color="auto" w:fill="auto"/>
        <w:spacing w:after="313"/>
        <w:ind w:right="20" w:firstLine="0"/>
      </w:pPr>
      <w:r>
        <w:t>Руководитель местного органа власти (или структурного подразделения)</w:t>
      </w:r>
    </w:p>
    <w:p w:rsidR="0006269B" w:rsidRDefault="00C54ADA">
      <w:pPr>
        <w:pStyle w:val="40"/>
        <w:shd w:val="clear" w:color="auto" w:fill="auto"/>
        <w:spacing w:before="0" w:after="362" w:line="180" w:lineRule="exact"/>
        <w:ind w:left="4980"/>
      </w:pPr>
      <w:r>
        <w:t>(подпись)</w:t>
      </w:r>
    </w:p>
    <w:p w:rsidR="0006269B" w:rsidRDefault="00C54ADA">
      <w:pPr>
        <w:pStyle w:val="2"/>
        <w:shd w:val="clear" w:color="auto" w:fill="auto"/>
        <w:spacing w:after="44" w:line="280" w:lineRule="exact"/>
        <w:ind w:firstLine="0"/>
      </w:pPr>
      <w:r>
        <w:t xml:space="preserve">Руководитель </w:t>
      </w:r>
      <w:proofErr w:type="gramStart"/>
      <w:r>
        <w:t>инициативной</w:t>
      </w:r>
      <w:proofErr w:type="gramEnd"/>
    </w:p>
    <w:p w:rsidR="0006269B" w:rsidRDefault="00C54ADA">
      <w:pPr>
        <w:pStyle w:val="2"/>
        <w:shd w:val="clear" w:color="auto" w:fill="auto"/>
        <w:tabs>
          <w:tab w:val="left" w:pos="4517"/>
          <w:tab w:val="left" w:leader="underscore" w:pos="5818"/>
        </w:tabs>
        <w:spacing w:after="0" w:line="280" w:lineRule="exact"/>
        <w:ind w:firstLine="0"/>
      </w:pPr>
      <w:r>
        <w:t>группы населения</w:t>
      </w:r>
      <w:r>
        <w:tab/>
      </w:r>
      <w:r>
        <w:tab/>
      </w:r>
    </w:p>
    <w:p w:rsidR="0006269B" w:rsidRDefault="00C54ADA">
      <w:pPr>
        <w:pStyle w:val="40"/>
        <w:framePr w:w="1926" w:h="3020" w:wrap="around" w:hAnchor="margin" w:x="6998" w:y="9591"/>
        <w:shd w:val="clear" w:color="auto" w:fill="auto"/>
        <w:spacing w:before="0" w:after="1339" w:line="180" w:lineRule="exact"/>
        <w:ind w:left="100"/>
      </w:pPr>
      <w:r>
        <w:t>(инициалы, фамилия)</w:t>
      </w:r>
    </w:p>
    <w:p w:rsidR="0006269B" w:rsidRDefault="00C54ADA">
      <w:pPr>
        <w:pStyle w:val="40"/>
        <w:framePr w:w="1926" w:h="3020" w:wrap="around" w:hAnchor="margin" w:x="6998" w:y="9591"/>
        <w:shd w:val="clear" w:color="auto" w:fill="auto"/>
        <w:spacing w:before="0" w:after="1044" w:line="180" w:lineRule="exact"/>
        <w:ind w:left="100"/>
      </w:pPr>
      <w:r>
        <w:t>(инициалы, фамилия)</w:t>
      </w:r>
    </w:p>
    <w:p w:rsidR="0006269B" w:rsidRDefault="00C54ADA">
      <w:pPr>
        <w:pStyle w:val="40"/>
        <w:framePr w:w="1926" w:h="3020" w:wrap="around" w:hAnchor="margin" w:x="6998" w:y="9591"/>
        <w:shd w:val="clear" w:color="auto" w:fill="auto"/>
        <w:spacing w:before="0" w:after="0" w:line="180" w:lineRule="exact"/>
        <w:ind w:left="100"/>
      </w:pPr>
      <w:r>
        <w:t>(инициалы, фамилия)</w:t>
      </w:r>
    </w:p>
    <w:p w:rsidR="0006269B" w:rsidRDefault="00C54ADA">
      <w:pPr>
        <w:pStyle w:val="40"/>
        <w:shd w:val="clear" w:color="auto" w:fill="auto"/>
        <w:spacing w:before="0" w:after="0" w:line="180" w:lineRule="exact"/>
        <w:ind w:left="4980"/>
        <w:sectPr w:rsidR="0006269B">
          <w:type w:val="continuous"/>
          <w:pgSz w:w="11905" w:h="16837"/>
          <w:pgMar w:top="1315" w:right="3663" w:bottom="2913" w:left="2410" w:header="0" w:footer="3" w:gutter="0"/>
          <w:cols w:space="720"/>
          <w:noEndnote/>
          <w:docGrid w:linePitch="360"/>
        </w:sectPr>
      </w:pPr>
      <w:r>
        <w:t>(подпись)</w:t>
      </w:r>
    </w:p>
    <w:p w:rsidR="0006269B" w:rsidRDefault="00C54ADA">
      <w:pPr>
        <w:pStyle w:val="30"/>
        <w:shd w:val="clear" w:color="auto" w:fill="auto"/>
        <w:spacing w:after="0" w:line="300" w:lineRule="exact"/>
        <w:ind w:left="760"/>
      </w:pPr>
      <w:r>
        <w:lastRenderedPageBreak/>
        <w:t xml:space="preserve">Форма </w:t>
      </w:r>
      <w:proofErr w:type="spellStart"/>
      <w:r>
        <w:t>коикурсиого</w:t>
      </w:r>
      <w:proofErr w:type="spellEnd"/>
      <w:r>
        <w:t xml:space="preserve"> проекта</w:t>
      </w:r>
    </w:p>
    <w:p w:rsidR="0006269B" w:rsidRDefault="00C54ADA">
      <w:pPr>
        <w:pStyle w:val="30"/>
        <w:shd w:val="clear" w:color="auto" w:fill="auto"/>
        <w:spacing w:after="300" w:line="346" w:lineRule="exact"/>
        <w:ind w:left="760" w:right="1680"/>
      </w:pPr>
      <w:r>
        <w:t>для участия в номинации «Лучший реализованный проект по достижению СУР-2035»</w:t>
      </w:r>
    </w:p>
    <w:p w:rsidR="0006269B" w:rsidRDefault="00C54ADA">
      <w:pPr>
        <w:pStyle w:val="2"/>
        <w:shd w:val="clear" w:color="auto" w:fill="auto"/>
        <w:spacing w:after="0"/>
        <w:ind w:left="460" w:right="340" w:firstLine="3460"/>
      </w:pPr>
      <w:r>
        <w:t>Конкурсный проект для участия в Конкурсе лучших практик по реализации Стратегии устойчивого развития Могилевской области на период до 2035 года</w:t>
      </w:r>
    </w:p>
    <w:p w:rsidR="0006269B" w:rsidRDefault="00C54ADA">
      <w:pPr>
        <w:pStyle w:val="2"/>
        <w:shd w:val="clear" w:color="auto" w:fill="auto"/>
        <w:spacing w:after="299" w:line="280" w:lineRule="exact"/>
        <w:ind w:left="460" w:firstLine="3460"/>
      </w:pPr>
      <w:r>
        <w:t>(далее-СУР-2035)</w:t>
      </w:r>
    </w:p>
    <w:p w:rsidR="0006269B" w:rsidRDefault="00C54ADA">
      <w:pPr>
        <w:pStyle w:val="2"/>
        <w:shd w:val="clear" w:color="auto" w:fill="auto"/>
        <w:spacing w:after="231"/>
        <w:ind w:left="760" w:right="1680" w:firstLine="0"/>
      </w:pPr>
      <w:r>
        <w:t>Номер регистрации конкурсного проекта (заполняется ответственным лицом)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491"/>
      </w:tblGrid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700"/>
              <w:jc w:val="both"/>
            </w:pPr>
            <w:r>
              <w:t>Номинация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720"/>
              <w:jc w:val="both"/>
            </w:pPr>
            <w:r>
              <w:t>Лучший реализованный проект по достижению СУР-2035</w:t>
            </w:r>
          </w:p>
        </w:tc>
      </w:tr>
      <w:tr w:rsidR="0006269B">
        <w:trPr>
          <w:trHeight w:val="28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700"/>
              <w:jc w:val="both"/>
            </w:pPr>
            <w:r>
              <w:t>Название проекта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4" w:lineRule="exact"/>
              <w:ind w:firstLine="700"/>
              <w:jc w:val="both"/>
            </w:pPr>
            <w:r>
              <w:t>Название участника конкурса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41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12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40" w:firstLine="700"/>
            </w:pPr>
            <w:r>
              <w:t xml:space="preserve">Контактные данные уполномоченного представителя участника конкурса </w:t>
            </w:r>
            <w:r w:rsidRPr="0004636C">
              <w:rPr>
                <w:lang w:val="ru-RU"/>
              </w:rPr>
              <w:t>(</w:t>
            </w:r>
            <w:r>
              <w:rPr>
                <w:lang w:val="en-US"/>
              </w:rPr>
              <w:t>email</w:t>
            </w:r>
            <w:r w:rsidRPr="0004636C">
              <w:rPr>
                <w:lang w:val="ru-RU"/>
              </w:rPr>
              <w:t xml:space="preserve">, </w:t>
            </w:r>
            <w:r>
              <w:t>моб. тел.)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firstLine="700"/>
              <w:jc w:val="both"/>
            </w:pPr>
            <w:r>
              <w:t>Почтовый адрес участника конкурса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19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 xml:space="preserve">Суть </w:t>
            </w:r>
            <w:proofErr w:type="gramStart"/>
            <w:r>
              <w:t>конкурсного</w:t>
            </w:r>
            <w:proofErr w:type="gramEnd"/>
          </w:p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480"/>
            </w:pPr>
            <w:r>
              <w:t>проекта (до 1 стр.):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after="120" w:line="278" w:lineRule="exact"/>
              <w:ind w:left="480"/>
            </w:pPr>
            <w:r>
              <w:t>Решаемая проблема (количественное и качественное обоснование);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before="120" w:after="120" w:line="240" w:lineRule="auto"/>
              <w:ind w:left="480"/>
            </w:pPr>
            <w:r>
              <w:t>Цель;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before="120" w:after="120" w:line="240" w:lineRule="auto"/>
              <w:ind w:left="480"/>
            </w:pPr>
            <w:r>
              <w:t>Целевая группа;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before="120" w:after="120" w:line="283" w:lineRule="exact"/>
              <w:ind w:left="480"/>
            </w:pPr>
            <w:r>
              <w:t>Достигнутые результаты проекта (количественные показатели);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before="120" w:after="0" w:line="398" w:lineRule="exact"/>
              <w:ind w:left="480"/>
            </w:pPr>
            <w:r>
              <w:t>Срок реализации;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80"/>
              </w:tabs>
              <w:spacing w:after="0" w:line="398" w:lineRule="exact"/>
              <w:ind w:left="480"/>
            </w:pPr>
            <w:r>
              <w:t>Партнеры проекта;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after="0" w:line="398" w:lineRule="exact"/>
              <w:ind w:left="480"/>
            </w:pPr>
            <w:r>
              <w:t>Бюджет проекта;</w:t>
            </w:r>
          </w:p>
          <w:p w:rsidR="0006269B" w:rsidRDefault="00C54ADA">
            <w:pPr>
              <w:pStyle w:val="2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66"/>
              </w:tabs>
              <w:spacing w:after="0" w:line="398" w:lineRule="exact"/>
              <w:ind w:left="480"/>
            </w:pPr>
            <w:r>
              <w:t>Вклад партнеров в проект;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C54AD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506"/>
      </w:tblGrid>
      <w:tr w:rsidR="0006269B">
        <w:trPr>
          <w:trHeight w:val="696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right="320" w:firstLine="0"/>
              <w:jc w:val="right"/>
            </w:pPr>
            <w:r>
              <w:lastRenderedPageBreak/>
              <w:t>■ Этап реализации проекта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срока реализации)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133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Соответствие проекта Целям устойчивого развития (с привязкой к номеру Цели и ее задачи) - до 1/3 стр.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411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proofErr w:type="gramStart"/>
            <w:r>
              <w:t>Соответствие проекта СУР-2035 (с привязкой к стратегической (им) цели (ям) и индикатору СУР-2035 - до 1/3 стр.</w:t>
            </w:r>
            <w:proofErr w:type="gramEnd"/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709"/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Соответствие проекта местным стратегиям / планам развития (государственные программы и планы, утвержденные местными органами власти) - до 1/3 стр.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06269B">
      <w:pPr>
        <w:rPr>
          <w:sz w:val="2"/>
          <w:szCs w:val="2"/>
        </w:rPr>
      </w:pPr>
    </w:p>
    <w:p w:rsidR="0006269B" w:rsidRDefault="00C54ADA">
      <w:pPr>
        <w:pStyle w:val="2"/>
        <w:shd w:val="clear" w:color="auto" w:fill="auto"/>
        <w:spacing w:before="702" w:after="0" w:line="280" w:lineRule="exact"/>
        <w:ind w:left="740" w:firstLine="0"/>
      </w:pPr>
      <w:r>
        <w:t>Руководитель юридического лица</w:t>
      </w:r>
    </w:p>
    <w:p w:rsidR="0006269B" w:rsidRDefault="00C54ADA">
      <w:pPr>
        <w:pStyle w:val="2"/>
        <w:shd w:val="clear" w:color="auto" w:fill="auto"/>
        <w:tabs>
          <w:tab w:val="left" w:pos="7273"/>
          <w:tab w:val="left" w:leader="underscore" w:pos="9663"/>
        </w:tabs>
        <w:spacing w:after="299" w:line="280" w:lineRule="exact"/>
        <w:ind w:left="740" w:firstLine="0"/>
      </w:pPr>
      <w:r>
        <w:t>(индивидуальный предприниматель)</w:t>
      </w:r>
      <w:r>
        <w:tab/>
      </w:r>
      <w:r>
        <w:tab/>
      </w:r>
    </w:p>
    <w:p w:rsidR="0006269B" w:rsidRDefault="00C54ADA">
      <w:pPr>
        <w:pStyle w:val="40"/>
        <w:shd w:val="clear" w:color="auto" w:fill="auto"/>
        <w:tabs>
          <w:tab w:val="right" w:pos="9670"/>
        </w:tabs>
        <w:spacing w:before="0" w:after="666" w:line="180" w:lineRule="exact"/>
        <w:ind w:left="5700"/>
      </w:pPr>
      <w:r>
        <w:t>(подпись)</w:t>
      </w:r>
      <w:r>
        <w:tab/>
        <w:t>(инициалы, фамилия)</w:t>
      </w:r>
    </w:p>
    <w:p w:rsidR="0006269B" w:rsidRDefault="00C54ADA">
      <w:pPr>
        <w:pStyle w:val="2"/>
        <w:shd w:val="clear" w:color="auto" w:fill="auto"/>
        <w:spacing w:after="0" w:line="280" w:lineRule="exact"/>
        <w:ind w:left="740" w:firstLine="0"/>
      </w:pPr>
      <w:r>
        <w:t>Руководитель местного органа власти</w:t>
      </w:r>
    </w:p>
    <w:p w:rsidR="0006269B" w:rsidRDefault="00C54ADA">
      <w:pPr>
        <w:pStyle w:val="2"/>
        <w:shd w:val="clear" w:color="auto" w:fill="auto"/>
        <w:tabs>
          <w:tab w:val="left" w:pos="7273"/>
          <w:tab w:val="left" w:leader="underscore" w:pos="9663"/>
        </w:tabs>
        <w:spacing w:after="299" w:line="280" w:lineRule="exact"/>
        <w:ind w:left="740" w:firstLine="0"/>
      </w:pPr>
      <w:r>
        <w:t>(или структурного подразделения)</w:t>
      </w:r>
      <w:r>
        <w:tab/>
      </w:r>
      <w:r>
        <w:tab/>
      </w:r>
    </w:p>
    <w:p w:rsidR="0006269B" w:rsidRDefault="00C54ADA">
      <w:pPr>
        <w:pStyle w:val="40"/>
        <w:framePr w:h="180" w:wrap="around" w:vAnchor="text" w:hAnchor="margin" w:x="5596" w:y="1239"/>
        <w:shd w:val="clear" w:color="auto" w:fill="auto"/>
        <w:spacing w:before="0" w:after="0" w:line="180" w:lineRule="exact"/>
        <w:ind w:left="100"/>
      </w:pPr>
      <w:r>
        <w:t>(подпись)</w:t>
      </w:r>
    </w:p>
    <w:p w:rsidR="0006269B" w:rsidRDefault="00C54ADA">
      <w:pPr>
        <w:pStyle w:val="40"/>
        <w:shd w:val="clear" w:color="auto" w:fill="auto"/>
        <w:tabs>
          <w:tab w:val="right" w:pos="9670"/>
        </w:tabs>
        <w:spacing w:before="0" w:after="250" w:line="180" w:lineRule="exact"/>
        <w:ind w:left="5700"/>
      </w:pPr>
      <w:r>
        <w:t>(подпись)</w:t>
      </w:r>
      <w:r>
        <w:tab/>
        <w:t>(инициалы, фамилия)</w:t>
      </w:r>
    </w:p>
    <w:p w:rsidR="0006269B" w:rsidRDefault="00C54ADA">
      <w:pPr>
        <w:pStyle w:val="2"/>
        <w:shd w:val="clear" w:color="auto" w:fill="auto"/>
        <w:spacing w:after="0"/>
        <w:ind w:left="740" w:right="20" w:firstLine="0"/>
      </w:pPr>
      <w:r>
        <w:t>Руководитель инициативной группы населения</w:t>
      </w:r>
    </w:p>
    <w:p w:rsidR="0006269B" w:rsidRDefault="00C54ADA">
      <w:pPr>
        <w:pStyle w:val="40"/>
        <w:shd w:val="clear" w:color="auto" w:fill="auto"/>
        <w:spacing w:before="0" w:after="0" w:line="180" w:lineRule="exact"/>
        <w:ind w:left="1200"/>
        <w:sectPr w:rsidR="0006269B">
          <w:pgSz w:w="11905" w:h="16837"/>
          <w:pgMar w:top="1315" w:right="409" w:bottom="1646" w:left="1643" w:header="0" w:footer="3" w:gutter="0"/>
          <w:cols w:space="720"/>
          <w:noEndnote/>
          <w:docGrid w:linePitch="360"/>
        </w:sectPr>
      </w:pPr>
      <w:r>
        <w:t>(инициалы, фамилия)</w:t>
      </w:r>
    </w:p>
    <w:p w:rsidR="0006269B" w:rsidRDefault="00C54ADA">
      <w:pPr>
        <w:pStyle w:val="2"/>
        <w:shd w:val="clear" w:color="auto" w:fill="auto"/>
        <w:spacing w:after="0" w:line="280" w:lineRule="exact"/>
        <w:ind w:left="7800" w:firstLine="0"/>
      </w:pPr>
      <w:r>
        <w:lastRenderedPageBreak/>
        <w:t>Приложение 5</w:t>
      </w:r>
    </w:p>
    <w:p w:rsidR="0006269B" w:rsidRDefault="00C54ADA">
      <w:pPr>
        <w:pStyle w:val="30"/>
        <w:shd w:val="clear" w:color="auto" w:fill="auto"/>
        <w:spacing w:after="0" w:line="300" w:lineRule="exact"/>
        <w:ind w:left="760"/>
      </w:pPr>
      <w:r>
        <w:t>Форма конкурсного проекта</w:t>
      </w:r>
    </w:p>
    <w:p w:rsidR="0006269B" w:rsidRDefault="00C54ADA">
      <w:pPr>
        <w:pStyle w:val="30"/>
        <w:shd w:val="clear" w:color="auto" w:fill="auto"/>
        <w:spacing w:after="300" w:line="346" w:lineRule="exact"/>
        <w:ind w:left="760" w:right="980"/>
      </w:pPr>
      <w:r>
        <w:t>для участия в номинации «За значительный вклад в реализацию СУР-2035»</w:t>
      </w:r>
    </w:p>
    <w:p w:rsidR="0006269B" w:rsidRDefault="00C54ADA">
      <w:pPr>
        <w:pStyle w:val="2"/>
        <w:shd w:val="clear" w:color="auto" w:fill="auto"/>
        <w:spacing w:after="0"/>
        <w:ind w:left="460" w:right="340" w:firstLine="3480"/>
      </w:pPr>
      <w:r>
        <w:t>Конкурсный проект для участия в Конкурсе лучших практик по реализации Стратегии устойчивого развития Могилевской области на период до 2035 года</w:t>
      </w:r>
    </w:p>
    <w:p w:rsidR="0006269B" w:rsidRDefault="00C54ADA">
      <w:pPr>
        <w:pStyle w:val="2"/>
        <w:shd w:val="clear" w:color="auto" w:fill="auto"/>
        <w:spacing w:after="299" w:line="280" w:lineRule="exact"/>
        <w:ind w:left="460" w:firstLine="3480"/>
      </w:pPr>
      <w:r>
        <w:t>(далее-СУР-2035)</w:t>
      </w:r>
    </w:p>
    <w:p w:rsidR="0006269B" w:rsidRDefault="00C54ADA">
      <w:pPr>
        <w:pStyle w:val="2"/>
        <w:shd w:val="clear" w:color="auto" w:fill="auto"/>
        <w:spacing w:after="231"/>
        <w:ind w:left="760" w:right="980" w:firstLine="0"/>
      </w:pPr>
      <w:r>
        <w:t>Номер регистрации конкурсного проекта (заполняется ответственным лицом)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506"/>
      </w:tblGrid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700"/>
            </w:pPr>
            <w:r>
              <w:t>Номинация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20"/>
              <w:jc w:val="both"/>
            </w:pPr>
            <w:r>
              <w:t>За значительный вклад в реализацию СУР-2035</w:t>
            </w:r>
          </w:p>
        </w:tc>
      </w:tr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700"/>
            </w:pPr>
            <w:r>
              <w:t>Название участника конкурса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41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Фамилия, имя, отчество представителя участника конкурса, уполномоченного представлять конкурсный проект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12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left="120" w:firstLine="700"/>
            </w:pPr>
            <w:r>
              <w:t xml:space="preserve">Контактные данные </w:t>
            </w:r>
            <w:proofErr w:type="spellStart"/>
            <w:r>
              <w:t>уполно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мо</w:t>
            </w:r>
            <w:proofErr w:type="spellEnd"/>
            <w:r>
              <w:t xml:space="preserve"> </w:t>
            </w:r>
            <w:proofErr w:type="spellStart"/>
            <w:r>
              <w:t>ченного</w:t>
            </w:r>
            <w:proofErr w:type="spellEnd"/>
            <w:proofErr w:type="gramEnd"/>
            <w:r>
              <w:t xml:space="preserve"> представителя участника конкурса </w:t>
            </w:r>
            <w:r w:rsidRPr="0004636C">
              <w:rPr>
                <w:lang w:val="ru-RU"/>
              </w:rPr>
              <w:t>(</w:t>
            </w:r>
            <w:r>
              <w:rPr>
                <w:lang w:val="en-US"/>
              </w:rPr>
              <w:t>email</w:t>
            </w:r>
            <w:r w:rsidRPr="0004636C">
              <w:rPr>
                <w:lang w:val="ru-RU"/>
              </w:rPr>
              <w:t xml:space="preserve">, </w:t>
            </w:r>
            <w:r>
              <w:t>моб. тел.)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57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83" w:lineRule="exact"/>
              <w:ind w:left="120" w:firstLine="700"/>
            </w:pPr>
            <w:r>
              <w:t>Почтовый адрес участника конкурса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253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Перечень документов, принятых участником конкурса, направленных на достижение ЦУР и СУР-2035, с кратким описанием соответствия (документ прилагается к конкурсной заявке), опишите не более 3 документов - до 1 стр.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310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Перечень проектов (мероприятий), осуществляемых участником конкурса, которые вносят вклад в достижение ЦУР и СУР-2035. Приведите краткое описание с конкретными ссылками на ЦУР и их задачи, а также положения и индикаторы ЦУР - не более 3 проектов - до 1 стр.</w:t>
            </w:r>
          </w:p>
        </w:tc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C54ADA">
      <w:pPr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5491"/>
      </w:tblGrid>
      <w:tr w:rsidR="0006269B">
        <w:trPr>
          <w:trHeight w:val="169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lastRenderedPageBreak/>
              <w:t>Опишите участие участника конкурса в мероприятиях, посвященных устойчивому развитию, проводимых иными организациями - до 1/3 стр.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224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Доля представителей участника конкурса, принимавших участие в образовательных мероприятиях по устойчивому развитию, проводимых иными организациями - до 1/3 стр.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6269B">
        <w:trPr>
          <w:trHeight w:val="113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C54ADA">
            <w:pPr>
              <w:pStyle w:val="2"/>
              <w:framePr w:wrap="notBeside" w:vAnchor="text" w:hAnchor="text" w:xAlign="center" w:y="1"/>
              <w:shd w:val="clear" w:color="auto" w:fill="auto"/>
              <w:spacing w:after="0" w:line="278" w:lineRule="exact"/>
              <w:ind w:firstLine="700"/>
              <w:jc w:val="both"/>
            </w:pPr>
            <w:r>
              <w:t>Опишите, как участник конкурса демонстрирует свою приверженность достижению ЦУР и СУР.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269B" w:rsidRDefault="0006269B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06269B" w:rsidRDefault="0006269B">
      <w:pPr>
        <w:rPr>
          <w:sz w:val="2"/>
          <w:szCs w:val="2"/>
        </w:rPr>
      </w:pPr>
    </w:p>
    <w:p w:rsidR="0006269B" w:rsidRDefault="00C54ADA">
      <w:pPr>
        <w:pStyle w:val="2"/>
        <w:shd w:val="clear" w:color="auto" w:fill="auto"/>
        <w:spacing w:before="347" w:after="0" w:line="280" w:lineRule="exact"/>
        <w:ind w:left="740" w:firstLine="0"/>
      </w:pPr>
      <w:r>
        <w:t>Руководитель юридического лица</w:t>
      </w:r>
    </w:p>
    <w:p w:rsidR="0006269B" w:rsidRDefault="00C54ADA">
      <w:pPr>
        <w:pStyle w:val="2"/>
        <w:shd w:val="clear" w:color="auto" w:fill="auto"/>
        <w:tabs>
          <w:tab w:val="left" w:pos="7273"/>
          <w:tab w:val="left" w:leader="underscore" w:pos="9658"/>
        </w:tabs>
        <w:spacing w:after="309" w:line="280" w:lineRule="exact"/>
        <w:ind w:left="740" w:firstLine="0"/>
      </w:pPr>
      <w:r>
        <w:t>(индивидуальный предприниматель)</w:t>
      </w:r>
      <w:r>
        <w:tab/>
      </w:r>
      <w:r>
        <w:tab/>
      </w:r>
    </w:p>
    <w:p w:rsidR="0006269B" w:rsidRDefault="00C54ADA">
      <w:pPr>
        <w:pStyle w:val="40"/>
        <w:shd w:val="clear" w:color="auto" w:fill="auto"/>
        <w:tabs>
          <w:tab w:val="right" w:pos="9660"/>
        </w:tabs>
        <w:spacing w:before="0" w:after="671" w:line="180" w:lineRule="exact"/>
        <w:ind w:left="5700"/>
      </w:pPr>
      <w:r>
        <w:t>(подпись)</w:t>
      </w:r>
      <w:r>
        <w:tab/>
        <w:t>(инициалы, фамилия)</w:t>
      </w:r>
    </w:p>
    <w:p w:rsidR="0006269B" w:rsidRDefault="00C54ADA">
      <w:pPr>
        <w:pStyle w:val="2"/>
        <w:shd w:val="clear" w:color="auto" w:fill="auto"/>
        <w:spacing w:after="0" w:line="280" w:lineRule="exact"/>
        <w:ind w:left="740" w:firstLine="0"/>
      </w:pPr>
      <w:r>
        <w:t>Руководитель местного органа власти</w:t>
      </w:r>
    </w:p>
    <w:p w:rsidR="0006269B" w:rsidRDefault="00C54ADA">
      <w:pPr>
        <w:pStyle w:val="2"/>
        <w:shd w:val="clear" w:color="auto" w:fill="auto"/>
        <w:tabs>
          <w:tab w:val="left" w:pos="7273"/>
          <w:tab w:val="left" w:leader="underscore" w:pos="9658"/>
        </w:tabs>
        <w:spacing w:after="309" w:line="280" w:lineRule="exact"/>
        <w:ind w:left="740" w:firstLine="0"/>
      </w:pPr>
      <w:r>
        <w:t>(или структурного подразделения)</w:t>
      </w:r>
      <w:r>
        <w:tab/>
      </w:r>
      <w:r>
        <w:tab/>
      </w:r>
    </w:p>
    <w:p w:rsidR="0006269B" w:rsidRDefault="00C54ADA">
      <w:pPr>
        <w:pStyle w:val="40"/>
        <w:framePr w:h="180" w:wrap="around" w:vAnchor="text" w:hAnchor="margin" w:x="5591" w:y="1263"/>
        <w:shd w:val="clear" w:color="auto" w:fill="auto"/>
        <w:spacing w:before="0" w:after="0" w:line="180" w:lineRule="exact"/>
        <w:ind w:left="100"/>
      </w:pPr>
      <w:r>
        <w:t>(подпись)</w:t>
      </w:r>
    </w:p>
    <w:p w:rsidR="0006269B" w:rsidRDefault="00C54ADA">
      <w:pPr>
        <w:pStyle w:val="40"/>
        <w:shd w:val="clear" w:color="auto" w:fill="auto"/>
        <w:tabs>
          <w:tab w:val="right" w:pos="9660"/>
        </w:tabs>
        <w:spacing w:before="0" w:after="250" w:line="180" w:lineRule="exact"/>
        <w:ind w:left="5700"/>
      </w:pPr>
      <w:r>
        <w:t>(подпись)</w:t>
      </w:r>
      <w:r>
        <w:tab/>
        <w:t>(инициалы, фамилия)</w:t>
      </w:r>
    </w:p>
    <w:p w:rsidR="0006269B" w:rsidRDefault="00C54ADA">
      <w:pPr>
        <w:pStyle w:val="2"/>
        <w:shd w:val="clear" w:color="auto" w:fill="auto"/>
        <w:spacing w:after="0"/>
        <w:ind w:left="740" w:right="20" w:firstLine="0"/>
      </w:pPr>
      <w:r>
        <w:t>Руководитель инициативной группы населения</w:t>
      </w:r>
    </w:p>
    <w:p w:rsidR="00954E4C" w:rsidRDefault="00C54ADA">
      <w:pPr>
        <w:pStyle w:val="40"/>
        <w:shd w:val="clear" w:color="auto" w:fill="auto"/>
        <w:spacing w:before="0" w:after="0" w:line="180" w:lineRule="exact"/>
        <w:ind w:left="1200"/>
      </w:pPr>
      <w:r>
        <w:t>(инициалы, фамилия)</w:t>
      </w:r>
    </w:p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954E4C" w:rsidRPr="00954E4C" w:rsidRDefault="00954E4C" w:rsidP="00954E4C"/>
    <w:p w:rsidR="0006269B" w:rsidRDefault="0006269B">
      <w:pPr>
        <w:pStyle w:val="40"/>
        <w:shd w:val="clear" w:color="auto" w:fill="auto"/>
        <w:spacing w:before="0" w:after="0" w:line="180" w:lineRule="exact"/>
        <w:ind w:left="1200"/>
      </w:pPr>
      <w:bookmarkStart w:id="10" w:name="_GoBack"/>
      <w:bookmarkEnd w:id="10"/>
    </w:p>
    <w:sectPr w:rsidR="0006269B">
      <w:pgSz w:w="11905" w:h="16837"/>
      <w:pgMar w:top="1315" w:right="379" w:bottom="1142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C0" w:rsidRDefault="006178C0">
      <w:r>
        <w:separator/>
      </w:r>
    </w:p>
  </w:endnote>
  <w:endnote w:type="continuationSeparator" w:id="0">
    <w:p w:rsidR="006178C0" w:rsidRDefault="0061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C0" w:rsidRDefault="006178C0">
      <w:r>
        <w:separator/>
      </w:r>
    </w:p>
  </w:footnote>
  <w:footnote w:type="continuationSeparator" w:id="0">
    <w:p w:rsidR="006178C0" w:rsidRDefault="006178C0">
      <w:r>
        <w:continuationSeparator/>
      </w:r>
    </w:p>
  </w:footnote>
  <w:footnote w:id="1">
    <w:p w:rsidR="0006269B" w:rsidRDefault="00C54ADA">
      <w:pPr>
        <w:pStyle w:val="a5"/>
        <w:shd w:val="clear" w:color="auto" w:fill="auto"/>
        <w:ind w:right="20"/>
      </w:pPr>
      <w:r>
        <w:footnoteRef/>
      </w:r>
      <w:r>
        <w:t xml:space="preserve"> участник имеет право подать не более одной заявки на одну и ту же номинацию и не более двух - на разные номинации.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69B" w:rsidRDefault="0006269B">
    <w:pPr>
      <w:pStyle w:val="a7"/>
      <w:framePr w:w="11911" w:h="206" w:wrap="none" w:vAnchor="text" w:hAnchor="page" w:x="-5" w:y="361"/>
      <w:shd w:val="clear" w:color="auto" w:fill="auto"/>
      <w:ind w:left="680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6AB"/>
    <w:multiLevelType w:val="multilevel"/>
    <w:tmpl w:val="09D218A2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3B138C"/>
    <w:multiLevelType w:val="multilevel"/>
    <w:tmpl w:val="1B08737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9A1A08"/>
    <w:multiLevelType w:val="multilevel"/>
    <w:tmpl w:val="A862459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6269B"/>
    <w:rsid w:val="0004636C"/>
    <w:rsid w:val="0006269B"/>
    <w:rsid w:val="006178C0"/>
    <w:rsid w:val="00954E4C"/>
    <w:rsid w:val="00C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45pt">
    <w:name w:val="Колонтитул + 14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8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a5">
    <w:name w:val="Сноска"/>
    <w:basedOn w:val="a"/>
    <w:link w:val="a4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8"/>
    <w:pPr>
      <w:shd w:val="clear" w:color="auto" w:fill="FFFFFF"/>
      <w:spacing w:after="300" w:line="346" w:lineRule="exac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463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4636C"/>
    <w:rPr>
      <w:color w:val="000000"/>
    </w:rPr>
  </w:style>
  <w:style w:type="paragraph" w:styleId="ab">
    <w:name w:val="footer"/>
    <w:basedOn w:val="a"/>
    <w:link w:val="ac"/>
    <w:uiPriority w:val="99"/>
    <w:unhideWhenUsed/>
    <w:rsid w:val="000463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463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ogilev203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1094</Words>
  <Characters>6241</Characters>
  <Application>Microsoft Office Word</Application>
  <DocSecurity>0</DocSecurity>
  <Lines>52</Lines>
  <Paragraphs>14</Paragraphs>
  <ScaleCrop>false</ScaleCrop>
  <Company>SPecialiST RePack &amp; SanBuild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cp:lastModifiedBy>Михайлов Александр Михайлович</cp:lastModifiedBy>
  <cp:revision>4</cp:revision>
  <dcterms:created xsi:type="dcterms:W3CDTF">2025-03-03T14:00:00Z</dcterms:created>
  <dcterms:modified xsi:type="dcterms:W3CDTF">2025-03-04T06:15:00Z</dcterms:modified>
</cp:coreProperties>
</file>