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FC517" w14:textId="77777777" w:rsidR="00413992" w:rsidRPr="00611412" w:rsidRDefault="00B01236" w:rsidP="00DB788B">
      <w:pPr>
        <w:spacing w:after="0" w:line="240" w:lineRule="auto"/>
        <w:jc w:val="center"/>
        <w:rPr>
          <w:rFonts w:ascii="Times New Roman" w:hAnsi="Times New Roman" w:cs="Times New Roman"/>
          <w:bCs/>
          <w:spacing w:val="2"/>
          <w:sz w:val="30"/>
          <w:szCs w:val="30"/>
        </w:rPr>
      </w:pPr>
      <w:r w:rsidRPr="00611412">
        <w:rPr>
          <w:rFonts w:ascii="Times New Roman" w:hAnsi="Times New Roman" w:cs="Times New Roman"/>
          <w:bCs/>
          <w:sz w:val="30"/>
          <w:szCs w:val="30"/>
        </w:rPr>
        <w:t xml:space="preserve">Уведомление </w:t>
      </w:r>
      <w:r w:rsidR="00DB788B" w:rsidRPr="00611412">
        <w:rPr>
          <w:rFonts w:ascii="Times New Roman" w:hAnsi="Times New Roman" w:cs="Times New Roman"/>
          <w:bCs/>
          <w:sz w:val="30"/>
          <w:szCs w:val="30"/>
        </w:rPr>
        <w:t>об общественных обсуждениях отчета об о</w:t>
      </w:r>
      <w:r w:rsidR="00DB788B" w:rsidRPr="00611412">
        <w:rPr>
          <w:rFonts w:ascii="Times New Roman" w:hAnsi="Times New Roman" w:cs="Times New Roman"/>
          <w:bCs/>
          <w:spacing w:val="2"/>
          <w:sz w:val="30"/>
          <w:szCs w:val="30"/>
        </w:rPr>
        <w:t>ценке</w:t>
      </w:r>
      <w:r w:rsidR="00835188" w:rsidRPr="00611412">
        <w:rPr>
          <w:rFonts w:ascii="Times New Roman" w:hAnsi="Times New Roman" w:cs="Times New Roman"/>
          <w:bCs/>
          <w:spacing w:val="2"/>
          <w:sz w:val="30"/>
          <w:szCs w:val="30"/>
        </w:rPr>
        <w:t xml:space="preserve"> воздействия на окружающую среду (ОВОС) объект</w:t>
      </w:r>
      <w:r w:rsidR="00DB788B" w:rsidRPr="00611412">
        <w:rPr>
          <w:rFonts w:ascii="Times New Roman" w:hAnsi="Times New Roman" w:cs="Times New Roman"/>
          <w:bCs/>
          <w:spacing w:val="2"/>
          <w:sz w:val="30"/>
          <w:szCs w:val="30"/>
        </w:rPr>
        <w:t>а</w:t>
      </w:r>
      <w:r w:rsidRPr="00611412">
        <w:rPr>
          <w:rFonts w:ascii="Times New Roman" w:hAnsi="Times New Roman" w:cs="Times New Roman"/>
          <w:bCs/>
          <w:spacing w:val="2"/>
          <w:sz w:val="30"/>
          <w:szCs w:val="30"/>
        </w:rPr>
        <w:t>:</w:t>
      </w:r>
    </w:p>
    <w:p w14:paraId="15666F23" w14:textId="0FFCE4C0" w:rsidR="00B01236" w:rsidRPr="00611412" w:rsidRDefault="00611412" w:rsidP="00DB788B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30"/>
          <w:szCs w:val="30"/>
        </w:rPr>
      </w:pPr>
      <w:hyperlink r:id="rId6" w:history="1">
        <w:r w:rsidR="00DB788B" w:rsidRPr="00611412">
          <w:rPr>
            <w:rStyle w:val="a4"/>
            <w:rFonts w:ascii="Times New Roman" w:hAnsi="Times New Roman" w:cs="Times New Roman"/>
            <w:b/>
            <w:bCs/>
            <w:color w:val="auto"/>
            <w:spacing w:val="2"/>
            <w:sz w:val="30"/>
            <w:szCs w:val="30"/>
          </w:rPr>
          <w:t xml:space="preserve"> </w:t>
        </w:r>
        <w:r w:rsidR="003D7529" w:rsidRPr="00611412">
          <w:rPr>
            <w:rStyle w:val="a4"/>
            <w:rFonts w:ascii="Times New Roman" w:hAnsi="Times New Roman" w:cs="Times New Roman"/>
            <w:b/>
            <w:bCs/>
            <w:color w:val="auto"/>
            <w:spacing w:val="2"/>
            <w:sz w:val="30"/>
            <w:szCs w:val="30"/>
          </w:rPr>
          <w:t>«</w:t>
        </w:r>
        <w:r w:rsidR="00BD7EAD" w:rsidRPr="00611412">
          <w:rPr>
            <w:rStyle w:val="a4"/>
            <w:rFonts w:ascii="Times New Roman" w:hAnsi="Times New Roman" w:cs="Times New Roman"/>
            <w:b/>
            <w:bCs/>
            <w:color w:val="auto"/>
            <w:spacing w:val="2"/>
            <w:sz w:val="30"/>
            <w:szCs w:val="30"/>
          </w:rPr>
          <w:t>Мост через р. Днепр на км 5,197 автомобильной дороги М-8/П 6 Подъезд к г. Быхову от автомобильной дороги М-8/Е 95</w:t>
        </w:r>
        <w:r w:rsidR="00EA1613" w:rsidRPr="00611412">
          <w:rPr>
            <w:rStyle w:val="a4"/>
            <w:rFonts w:ascii="Times New Roman" w:hAnsi="Times New Roman" w:cs="Times New Roman"/>
            <w:b/>
            <w:color w:val="auto"/>
            <w:sz w:val="30"/>
            <w:szCs w:val="30"/>
          </w:rPr>
          <w:t>»</w:t>
        </w:r>
      </w:hyperlink>
    </w:p>
    <w:p w14:paraId="15C23E73" w14:textId="77777777" w:rsidR="00F71A54" w:rsidRPr="00611412" w:rsidRDefault="00F71A54" w:rsidP="00EA1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5D4728" w14:textId="41CB0E83" w:rsidR="00413992" w:rsidRPr="00611412" w:rsidRDefault="00413992" w:rsidP="00A904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В целях информирования общественности по вопросам, касающимся охраны окружающей среды, </w:t>
      </w:r>
      <w:r w:rsidR="00BD7EAD" w:rsidRPr="00611412">
        <w:rPr>
          <w:rFonts w:ascii="Times New Roman" w:eastAsia="Calibri" w:hAnsi="Times New Roman" w:cs="Times New Roman"/>
          <w:sz w:val="30"/>
          <w:szCs w:val="30"/>
        </w:rPr>
        <w:t>Быховский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 районный исполнительный комитет проводит общественное обсуждение</w:t>
      </w:r>
      <w:r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отчета об оценке воздействия на окружающую среду (далее – ОВОС).</w:t>
      </w:r>
    </w:p>
    <w:p w14:paraId="381A45DB" w14:textId="77777777" w:rsidR="00413992" w:rsidRPr="00611412" w:rsidRDefault="00413992" w:rsidP="00EA1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E2861C" w14:textId="77777777" w:rsidR="001F42E2" w:rsidRPr="00611412" w:rsidRDefault="00521992" w:rsidP="00EA1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Информация о з</w:t>
      </w:r>
      <w:r w:rsidR="001F42E2"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аказчик</w:t>
      </w: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е</w:t>
      </w:r>
      <w:r w:rsidR="001F42E2"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планируемой деятельности</w:t>
      </w:r>
    </w:p>
    <w:p w14:paraId="283FD330" w14:textId="0AAAAD52" w:rsidR="00B01236" w:rsidRPr="00611412" w:rsidRDefault="00EA1613" w:rsidP="00A904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30"/>
          <w:szCs w:val="30"/>
        </w:rPr>
      </w:pPr>
      <w:r w:rsidRPr="00611412">
        <w:rPr>
          <w:rFonts w:ascii="Times New Roman" w:hAnsi="Times New Roman" w:cs="Times New Roman"/>
          <w:sz w:val="30"/>
          <w:szCs w:val="30"/>
        </w:rPr>
        <w:t>РУП «</w:t>
      </w:r>
      <w:r w:rsidR="00DB788B" w:rsidRPr="00611412">
        <w:rPr>
          <w:rFonts w:ascii="Times New Roman" w:hAnsi="Times New Roman" w:cs="Times New Roman"/>
          <w:sz w:val="30"/>
          <w:szCs w:val="30"/>
        </w:rPr>
        <w:t>Могилев</w:t>
      </w:r>
      <w:r w:rsidRPr="00611412">
        <w:rPr>
          <w:rFonts w:ascii="Times New Roman" w:hAnsi="Times New Roman" w:cs="Times New Roman"/>
          <w:sz w:val="30"/>
          <w:szCs w:val="30"/>
        </w:rPr>
        <w:t xml:space="preserve">автодор», </w:t>
      </w:r>
      <w:r w:rsidR="00DB788B" w:rsidRPr="00611412">
        <w:rPr>
          <w:rFonts w:ascii="Times New Roman" w:hAnsi="Times New Roman" w:cs="Times New Roman"/>
          <w:sz w:val="30"/>
          <w:szCs w:val="30"/>
        </w:rPr>
        <w:t xml:space="preserve">юридический </w:t>
      </w:r>
      <w:r w:rsidR="00C36762" w:rsidRPr="00611412">
        <w:rPr>
          <w:rFonts w:ascii="Times New Roman" w:hAnsi="Times New Roman" w:cs="Times New Roman"/>
          <w:sz w:val="30"/>
          <w:szCs w:val="30"/>
        </w:rPr>
        <w:t xml:space="preserve">и почтовый </w:t>
      </w:r>
      <w:r w:rsidR="00DB788B" w:rsidRPr="00611412">
        <w:rPr>
          <w:rFonts w:ascii="Times New Roman" w:hAnsi="Times New Roman" w:cs="Times New Roman"/>
          <w:sz w:val="30"/>
          <w:szCs w:val="30"/>
        </w:rPr>
        <w:t xml:space="preserve">адрес: </w:t>
      </w:r>
      <w:r w:rsidR="009C4A2F" w:rsidRPr="00611412">
        <w:rPr>
          <w:rFonts w:ascii="Times New Roman" w:hAnsi="Times New Roman" w:cs="Times New Roman"/>
          <w:sz w:val="30"/>
          <w:szCs w:val="30"/>
        </w:rPr>
        <w:t xml:space="preserve">Республика Беларусь, </w:t>
      </w:r>
      <w:r w:rsidR="00DB788B" w:rsidRPr="00611412">
        <w:rPr>
          <w:rFonts w:ascii="Times New Roman" w:hAnsi="Times New Roman" w:cs="Times New Roman"/>
          <w:sz w:val="30"/>
          <w:szCs w:val="30"/>
        </w:rPr>
        <w:t>212030 г.</w:t>
      </w:r>
      <w:r w:rsidR="00413992" w:rsidRPr="00611412">
        <w:rPr>
          <w:rFonts w:ascii="Times New Roman" w:hAnsi="Times New Roman" w:cs="Times New Roman"/>
          <w:sz w:val="30"/>
          <w:szCs w:val="30"/>
        </w:rPr>
        <w:t> </w:t>
      </w:r>
      <w:r w:rsidR="00DB788B" w:rsidRPr="00611412">
        <w:rPr>
          <w:rFonts w:ascii="Times New Roman" w:hAnsi="Times New Roman" w:cs="Times New Roman"/>
          <w:sz w:val="30"/>
          <w:szCs w:val="30"/>
        </w:rPr>
        <w:t>Могилев, ул.</w:t>
      </w:r>
      <w:r w:rsidR="00413992" w:rsidRPr="00611412">
        <w:rPr>
          <w:rFonts w:ascii="Times New Roman" w:hAnsi="Times New Roman" w:cs="Times New Roman"/>
          <w:sz w:val="30"/>
          <w:szCs w:val="30"/>
        </w:rPr>
        <w:t> Первомайская, </w:t>
      </w:r>
      <w:r w:rsidR="009C4A2F" w:rsidRPr="00611412">
        <w:rPr>
          <w:rFonts w:ascii="Times New Roman" w:hAnsi="Times New Roman" w:cs="Times New Roman"/>
          <w:sz w:val="30"/>
          <w:szCs w:val="30"/>
        </w:rPr>
        <w:t>18,</w:t>
      </w:r>
      <w:r w:rsidR="00DB788B" w:rsidRPr="00611412">
        <w:rPr>
          <w:rFonts w:ascii="Times New Roman" w:hAnsi="Times New Roman" w:cs="Times New Roman"/>
          <w:sz w:val="30"/>
          <w:szCs w:val="30"/>
        </w:rPr>
        <w:t xml:space="preserve"> </w:t>
      </w:r>
      <w:r w:rsidR="00C36762" w:rsidRPr="00611412">
        <w:rPr>
          <w:rFonts w:ascii="Times New Roman" w:hAnsi="Times New Roman" w:cs="Times New Roman"/>
          <w:sz w:val="30"/>
          <w:szCs w:val="30"/>
        </w:rPr>
        <w:t>тел. 8 (0222) 72-03-43</w:t>
      </w:r>
      <w:r w:rsidR="009C4A2F" w:rsidRPr="00611412">
        <w:rPr>
          <w:rFonts w:ascii="Times New Roman" w:hAnsi="Times New Roman" w:cs="Times New Roman"/>
          <w:sz w:val="30"/>
          <w:szCs w:val="30"/>
        </w:rPr>
        <w:t>, факс 8 (0222) 72-03-43, электронн</w:t>
      </w:r>
      <w:r w:rsidR="00A4020A" w:rsidRPr="00611412">
        <w:rPr>
          <w:rFonts w:ascii="Times New Roman" w:hAnsi="Times New Roman" w:cs="Times New Roman"/>
          <w:sz w:val="30"/>
          <w:szCs w:val="30"/>
        </w:rPr>
        <w:t>ая</w:t>
      </w:r>
      <w:r w:rsidR="009C4A2F" w:rsidRPr="00611412">
        <w:rPr>
          <w:rFonts w:ascii="Times New Roman" w:hAnsi="Times New Roman" w:cs="Times New Roman"/>
          <w:sz w:val="30"/>
          <w:szCs w:val="30"/>
        </w:rPr>
        <w:t xml:space="preserve"> </w:t>
      </w:r>
      <w:r w:rsidR="00A4020A" w:rsidRPr="00611412">
        <w:rPr>
          <w:rFonts w:ascii="Times New Roman" w:hAnsi="Times New Roman" w:cs="Times New Roman"/>
          <w:sz w:val="30"/>
          <w:szCs w:val="30"/>
        </w:rPr>
        <w:t>почта</w:t>
      </w:r>
      <w:r w:rsidR="009C4A2F" w:rsidRPr="00611412">
        <w:rPr>
          <w:rFonts w:ascii="Times New Roman" w:hAnsi="Times New Roman" w:cs="Times New Roman"/>
          <w:sz w:val="30"/>
          <w:szCs w:val="30"/>
        </w:rPr>
        <w:t>:</w:t>
      </w:r>
      <w:r w:rsidR="00BD7EAD" w:rsidRPr="00611412">
        <w:rPr>
          <w:rFonts w:ascii="Times New Roman" w:hAnsi="Times New Roman" w:cs="Times New Roman"/>
          <w:sz w:val="30"/>
          <w:szCs w:val="30"/>
        </w:rPr>
        <w:t xml:space="preserve"> </w:t>
      </w:r>
      <w:r w:rsidR="009C4A2F" w:rsidRPr="00611412">
        <w:rPr>
          <w:rFonts w:ascii="Times New Roman" w:hAnsi="Times New Roman" w:cs="Times New Roman"/>
          <w:sz w:val="30"/>
          <w:szCs w:val="30"/>
          <w:lang w:val="en-US"/>
        </w:rPr>
        <w:t>main</w:t>
      </w:r>
      <w:r w:rsidR="009C4A2F" w:rsidRPr="00611412">
        <w:rPr>
          <w:rFonts w:ascii="Times New Roman" w:hAnsi="Times New Roman" w:cs="Times New Roman"/>
          <w:sz w:val="30"/>
          <w:szCs w:val="30"/>
        </w:rPr>
        <w:t>@</w:t>
      </w:r>
      <w:proofErr w:type="spellStart"/>
      <w:r w:rsidR="009C4A2F" w:rsidRPr="00611412">
        <w:rPr>
          <w:rFonts w:ascii="Times New Roman" w:hAnsi="Times New Roman" w:cs="Times New Roman"/>
          <w:sz w:val="30"/>
          <w:szCs w:val="30"/>
          <w:lang w:val="en-US"/>
        </w:rPr>
        <w:t>mogilevavtodor</w:t>
      </w:r>
      <w:proofErr w:type="spellEnd"/>
      <w:r w:rsidR="009C4A2F" w:rsidRPr="00611412">
        <w:rPr>
          <w:rFonts w:ascii="Times New Roman" w:hAnsi="Times New Roman" w:cs="Times New Roman"/>
          <w:sz w:val="30"/>
          <w:szCs w:val="30"/>
        </w:rPr>
        <w:t>.</w:t>
      </w:r>
      <w:r w:rsidR="009C4A2F" w:rsidRPr="00611412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="009C4A2F" w:rsidRPr="00611412">
        <w:rPr>
          <w:rFonts w:ascii="Times New Roman" w:hAnsi="Times New Roman" w:cs="Times New Roman"/>
          <w:sz w:val="30"/>
          <w:szCs w:val="30"/>
        </w:rPr>
        <w:t xml:space="preserve">, </w:t>
      </w:r>
      <w:bookmarkStart w:id="0" w:name="_Hlk236396671"/>
      <w:r w:rsidR="009C4A2F" w:rsidRPr="00611412">
        <w:rPr>
          <w:rFonts w:ascii="Times New Roman" w:hAnsi="Times New Roman" w:cs="Times New Roman"/>
          <w:sz w:val="30"/>
          <w:szCs w:val="30"/>
          <w:lang w:val="en-US"/>
        </w:rPr>
        <w:t>to</w:t>
      </w:r>
      <w:r w:rsidR="009C4A2F" w:rsidRPr="00611412">
        <w:rPr>
          <w:rFonts w:ascii="Times New Roman" w:hAnsi="Times New Roman" w:cs="Times New Roman"/>
          <w:sz w:val="30"/>
          <w:szCs w:val="30"/>
        </w:rPr>
        <w:t>@mogilevavtodor.by</w:t>
      </w:r>
      <w:bookmarkEnd w:id="0"/>
      <w:r w:rsidR="009C4A2F" w:rsidRPr="00611412">
        <w:rPr>
          <w:rFonts w:ascii="Times New Roman" w:hAnsi="Times New Roman" w:cs="Times New Roman"/>
          <w:sz w:val="30"/>
          <w:szCs w:val="30"/>
        </w:rPr>
        <w:t>.</w:t>
      </w:r>
    </w:p>
    <w:p w14:paraId="6EC28488" w14:textId="575DFB6C" w:rsidR="00413992" w:rsidRPr="00611412" w:rsidRDefault="00413992" w:rsidP="00413992">
      <w:pPr>
        <w:ind w:left="-105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       Контактное лицо - 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Иванов Борис Георгиевич, первый заместитель генерального директора – главный инженер РУП «Могилевавтодор»</w:t>
      </w:r>
      <w:r w:rsidR="00A4020A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, тел.</w:t>
      </w:r>
      <w:r w:rsidR="0032033E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956FF" w:rsidRPr="00611412">
        <w:rPr>
          <w:rFonts w:ascii="Times New Roman" w:hAnsi="Times New Roman" w:cs="Times New Roman"/>
          <w:sz w:val="30"/>
          <w:szCs w:val="30"/>
        </w:rPr>
        <w:t>8 </w:t>
      </w:r>
      <w:r w:rsidR="00A4020A" w:rsidRPr="00611412">
        <w:rPr>
          <w:rFonts w:ascii="Times New Roman" w:hAnsi="Times New Roman" w:cs="Times New Roman"/>
          <w:sz w:val="30"/>
          <w:szCs w:val="30"/>
        </w:rPr>
        <w:t>(0222) 72-03-43</w:t>
      </w:r>
      <w:r w:rsidR="009C4A2F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18D289CF" w14:textId="77777777" w:rsidR="00413992" w:rsidRPr="00611412" w:rsidRDefault="00413992" w:rsidP="0041399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</w:p>
    <w:p w14:paraId="7C20F7A1" w14:textId="262C10BB" w:rsidR="00413992" w:rsidRPr="00611412" w:rsidRDefault="00413992" w:rsidP="009C4A2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611412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Разработчик документации: </w:t>
      </w:r>
      <w:r w:rsidR="009C4A2F" w:rsidRPr="00611412">
        <w:rPr>
          <w:rFonts w:ascii="Times New Roman" w:eastAsia="Calibri" w:hAnsi="Times New Roman" w:cs="Times New Roman"/>
          <w:bCs/>
          <w:sz w:val="30"/>
          <w:szCs w:val="30"/>
        </w:rPr>
        <w:t>ГП «Белгипродор»,</w:t>
      </w:r>
      <w:r w:rsidR="009C4A2F" w:rsidRPr="00611412">
        <w:rPr>
          <w:rFonts w:ascii="Times New Roman" w:hAnsi="Times New Roman" w:cs="Times New Roman"/>
          <w:sz w:val="30"/>
          <w:szCs w:val="30"/>
        </w:rPr>
        <w:t xml:space="preserve"> юридический и почтовый адрес:</w:t>
      </w:r>
      <w:r w:rsidR="009C4A2F"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Республика Беларусь, 220012, г. Минск, ул. Сурганова, 28, тел.8 (017) 259-88-11, факс. 8 (017) 292-94-13, </w:t>
      </w:r>
      <w:r w:rsidR="009C4A2F" w:rsidRPr="00611412">
        <w:rPr>
          <w:rFonts w:ascii="Times New Roman" w:hAnsi="Times New Roman" w:cs="Times New Roman"/>
          <w:sz w:val="30"/>
          <w:szCs w:val="30"/>
        </w:rPr>
        <w:t>электронн</w:t>
      </w:r>
      <w:r w:rsidR="00A4020A" w:rsidRPr="00611412">
        <w:rPr>
          <w:rFonts w:ascii="Times New Roman" w:hAnsi="Times New Roman" w:cs="Times New Roman"/>
          <w:sz w:val="30"/>
          <w:szCs w:val="30"/>
        </w:rPr>
        <w:t>ая</w:t>
      </w:r>
      <w:r w:rsidR="009C4A2F" w:rsidRPr="00611412">
        <w:rPr>
          <w:rFonts w:ascii="Times New Roman" w:hAnsi="Times New Roman" w:cs="Times New Roman"/>
          <w:sz w:val="30"/>
          <w:szCs w:val="30"/>
        </w:rPr>
        <w:t xml:space="preserve"> </w:t>
      </w:r>
      <w:r w:rsidR="00A4020A" w:rsidRPr="00611412">
        <w:rPr>
          <w:rFonts w:ascii="Times New Roman" w:hAnsi="Times New Roman" w:cs="Times New Roman"/>
          <w:sz w:val="30"/>
          <w:szCs w:val="30"/>
        </w:rPr>
        <w:t>почта</w:t>
      </w:r>
      <w:r w:rsidR="009C4A2F"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office@belgiprodor.by.</w:t>
      </w:r>
    </w:p>
    <w:p w14:paraId="3395AB4F" w14:textId="52FC090E" w:rsidR="00B01236" w:rsidRPr="00611412" w:rsidRDefault="00413992" w:rsidP="009C4A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Контактное лицо – </w:t>
      </w:r>
      <w:proofErr w:type="spellStart"/>
      <w:r w:rsidR="009C4A2F" w:rsidRPr="00611412">
        <w:rPr>
          <w:rFonts w:ascii="Times New Roman" w:eastAsia="Calibri" w:hAnsi="Times New Roman" w:cs="Times New Roman"/>
          <w:bCs/>
          <w:sz w:val="30"/>
          <w:szCs w:val="30"/>
        </w:rPr>
        <w:t>Франскевич</w:t>
      </w:r>
      <w:proofErr w:type="spellEnd"/>
      <w:r w:rsidR="009C4A2F"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Игорь Дмитриевич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9C4A2F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начальник отдела технико-экономических и экологических обоснований</w:t>
      </w:r>
      <w:r w:rsidR="00A4020A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32033E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>тел.8 (017) 259-88-11.</w:t>
      </w:r>
    </w:p>
    <w:p w14:paraId="390B2B43" w14:textId="77777777" w:rsidR="009C4A2F" w:rsidRPr="00611412" w:rsidRDefault="009C4A2F" w:rsidP="009C4A2F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30"/>
          <w:szCs w:val="30"/>
        </w:rPr>
      </w:pPr>
    </w:p>
    <w:p w14:paraId="0FD9CB7F" w14:textId="6F0A266F" w:rsidR="00C36762" w:rsidRPr="00611412" w:rsidRDefault="00C36762" w:rsidP="00EA16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Цели планируемой деятельности:</w:t>
      </w:r>
      <w:r w:rsidR="004C7AB1" w:rsidRPr="00611412">
        <w:rPr>
          <w:sz w:val="30"/>
          <w:szCs w:val="30"/>
        </w:rPr>
        <w:t xml:space="preserve"> </w:t>
      </w:r>
      <w:r w:rsidR="004C7AB1" w:rsidRPr="00611412">
        <w:rPr>
          <w:rFonts w:ascii="Times New Roman" w:hAnsi="Times New Roman" w:cs="Times New Roman"/>
          <w:sz w:val="30"/>
          <w:szCs w:val="30"/>
        </w:rPr>
        <w:t xml:space="preserve">реконструкция </w:t>
      </w:r>
      <w:r w:rsidR="001F6E7A" w:rsidRPr="00611412">
        <w:rPr>
          <w:rFonts w:ascii="Times New Roman" w:hAnsi="Times New Roman" w:cs="Times New Roman"/>
          <w:sz w:val="30"/>
          <w:szCs w:val="30"/>
        </w:rPr>
        <w:t xml:space="preserve">моста через </w:t>
      </w:r>
      <w:r w:rsidR="00BD7EAD" w:rsidRPr="00611412">
        <w:rPr>
          <w:rFonts w:ascii="Times New Roman" w:hAnsi="Times New Roman" w:cs="Times New Roman"/>
          <w:sz w:val="30"/>
          <w:szCs w:val="30"/>
        </w:rPr>
        <w:t>р. Днепр на км 5,197 автомобильной дороги М-8/П 6 Подъезд к г. Быхову от автомобильной дороги М-8/Е 95</w:t>
      </w:r>
      <w:r w:rsidR="004C7AB1" w:rsidRPr="00611412">
        <w:rPr>
          <w:rFonts w:ascii="Times New Roman" w:hAnsi="Times New Roman" w:cs="Times New Roman"/>
          <w:sz w:val="30"/>
          <w:szCs w:val="30"/>
        </w:rPr>
        <w:t>.</w:t>
      </w:r>
    </w:p>
    <w:p w14:paraId="316079CA" w14:textId="77777777" w:rsidR="001D69F1" w:rsidRPr="00611412" w:rsidRDefault="001D69F1" w:rsidP="00EA1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D2D0C21" w14:textId="77777777" w:rsidR="001F42E2" w:rsidRPr="00611412" w:rsidRDefault="001F42E2" w:rsidP="00EA1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Обоснование планируемой деятельности</w:t>
      </w:r>
      <w:r w:rsidR="00F8369A"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:</w:t>
      </w:r>
    </w:p>
    <w:p w14:paraId="24372E59" w14:textId="5CAEB1BF" w:rsidR="00EA1613" w:rsidRPr="00611412" w:rsidRDefault="001D69F1" w:rsidP="00A9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11412">
        <w:rPr>
          <w:rFonts w:ascii="Times New Roman" w:hAnsi="Times New Roman" w:cs="Times New Roman"/>
          <w:sz w:val="30"/>
          <w:szCs w:val="30"/>
        </w:rPr>
        <w:t>Выполнение г</w:t>
      </w:r>
      <w:r w:rsidR="00EA1613" w:rsidRPr="00611412">
        <w:rPr>
          <w:rFonts w:ascii="Times New Roman" w:hAnsi="Times New Roman" w:cs="Times New Roman"/>
          <w:sz w:val="30"/>
          <w:szCs w:val="30"/>
        </w:rPr>
        <w:t>осударственн</w:t>
      </w:r>
      <w:r w:rsidRPr="00611412">
        <w:rPr>
          <w:rFonts w:ascii="Times New Roman" w:hAnsi="Times New Roman" w:cs="Times New Roman"/>
          <w:sz w:val="30"/>
          <w:szCs w:val="30"/>
        </w:rPr>
        <w:t>ой программы</w:t>
      </w:r>
      <w:r w:rsidR="00EA1613" w:rsidRPr="00611412">
        <w:rPr>
          <w:rFonts w:ascii="Times New Roman" w:hAnsi="Times New Roman" w:cs="Times New Roman"/>
          <w:sz w:val="30"/>
          <w:szCs w:val="30"/>
        </w:rPr>
        <w:t xml:space="preserve"> </w:t>
      </w:r>
      <w:r w:rsidR="00BD7EAD" w:rsidRPr="00611412">
        <w:rPr>
          <w:rFonts w:ascii="Times New Roman" w:hAnsi="Times New Roman" w:cs="Times New Roman"/>
          <w:sz w:val="30"/>
          <w:szCs w:val="30"/>
        </w:rPr>
        <w:t>«Дороги Беларуси» на 2026 – 2030 годы, утвержденная постановлением Совета Министров Республики Беларусь № 776 от 29 декабря 2025 года</w:t>
      </w:r>
      <w:r w:rsidR="00EA1613" w:rsidRPr="00611412">
        <w:rPr>
          <w:rFonts w:ascii="Times New Roman" w:hAnsi="Times New Roman" w:cs="Times New Roman"/>
          <w:sz w:val="30"/>
          <w:szCs w:val="30"/>
        </w:rPr>
        <w:t>.</w:t>
      </w:r>
    </w:p>
    <w:p w14:paraId="73F9D66F" w14:textId="77777777" w:rsidR="001D69F1" w:rsidRPr="00611412" w:rsidRDefault="001D69F1" w:rsidP="00EA16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2A452D0" w14:textId="77777777" w:rsidR="001D69F1" w:rsidRPr="00611412" w:rsidRDefault="001D69F1" w:rsidP="00EA16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Описание планируемой деятельности</w:t>
      </w:r>
      <w:r w:rsidR="00F8369A"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:</w:t>
      </w:r>
    </w:p>
    <w:p w14:paraId="4E42B6A0" w14:textId="77777777" w:rsidR="00BD7EAD" w:rsidRPr="00611412" w:rsidRDefault="00BD7EAD" w:rsidP="00BD7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Проектом предусматривается реконструкция мостового сооружения через реку Днепр на км 5,197 автомобильной дороги М-8/П 6 Подъезд к г. Быхову от автомобильной дороги М-8/Е 95 в г. Быхове и Быховском районе Могилевской области.</w:t>
      </w:r>
    </w:p>
    <w:p w14:paraId="7064F57C" w14:textId="77777777" w:rsidR="00BD7EAD" w:rsidRPr="00611412" w:rsidRDefault="00BD7EAD" w:rsidP="00BD7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Вариантная проработка планируемой деятельности по реконструкции мостового сооружения включает:</w:t>
      </w:r>
    </w:p>
    <w:p w14:paraId="6C2A7C52" w14:textId="77777777" w:rsidR="00BD7EAD" w:rsidRPr="00611412" w:rsidRDefault="00BD7EAD" w:rsidP="00BD7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«Нулевую» (или базовую) альтернативу – отказ от реализации проектного решения по реконструкции моста, что приведет к его закрытию и перераспределению транспортного движения в объезд;</w:t>
      </w:r>
    </w:p>
    <w:p w14:paraId="34F053BF" w14:textId="77777777" w:rsidR="00BD7EAD" w:rsidRPr="00611412" w:rsidRDefault="00BD7EAD" w:rsidP="00BD7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2.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«Проектную» альтернативу – учитывает развитие событий при условии реализации проектного решения по реконструкции моста.</w:t>
      </w:r>
    </w:p>
    <w:p w14:paraId="02C986E7" w14:textId="77777777" w:rsidR="00BD7EAD" w:rsidRPr="00611412" w:rsidRDefault="00BD7EAD" w:rsidP="00BD7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В рамках разработки «Проектной» альтернативы предполагаются к рассмотрению три варианта схемы мостового сооружения:</w:t>
      </w:r>
    </w:p>
    <w:p w14:paraId="08490E75" w14:textId="148E653C" w:rsidR="00BD7EAD" w:rsidRPr="00611412" w:rsidRDefault="00BD7EAD" w:rsidP="00BD7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вариант 1 – </w:t>
      </w:r>
      <w:r w:rsidRPr="00611412">
        <w:rPr>
          <w:rFonts w:ascii="Times New Roman" w:eastAsia="Courier New" w:hAnsi="Times New Roman" w:cs="Times New Roman"/>
          <w:sz w:val="30"/>
          <w:szCs w:val="30"/>
        </w:rPr>
        <w:t>реконструкции моста со схемой сооружения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4х22,2+3x22,2+32,0+84,0+31,2+3х22,2м;</w:t>
      </w:r>
    </w:p>
    <w:p w14:paraId="75BC5D5E" w14:textId="4A5D8070" w:rsidR="00BD7EAD" w:rsidRPr="00611412" w:rsidRDefault="00BD7EAD" w:rsidP="00BD7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вариант 2 – </w:t>
      </w:r>
      <w:r w:rsidRPr="00611412">
        <w:rPr>
          <w:rFonts w:ascii="Times New Roman" w:eastAsia="Courier New" w:hAnsi="Times New Roman" w:cs="Times New Roman"/>
          <w:sz w:val="30"/>
          <w:szCs w:val="30"/>
        </w:rPr>
        <w:t>реконструкции моста со схемой сооружения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4×22,2+3×22,2+(42,9+63,0+42,9) +3×22,2м;</w:t>
      </w:r>
    </w:p>
    <w:p w14:paraId="5656DF31" w14:textId="7445E7EE" w:rsidR="00BD7EAD" w:rsidRPr="00611412" w:rsidRDefault="00BD7EAD" w:rsidP="00BD7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вариант 3 – </w:t>
      </w:r>
      <w:r w:rsidRPr="00611412">
        <w:rPr>
          <w:rFonts w:ascii="Times New Roman" w:eastAsia="Courier New" w:hAnsi="Times New Roman" w:cs="Times New Roman"/>
          <w:sz w:val="30"/>
          <w:szCs w:val="30"/>
        </w:rPr>
        <w:t>реконструкции моста со схемой сооружения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4×22,2+5×22,2+63+24+18,8+3×22,2 м;</w:t>
      </w:r>
    </w:p>
    <w:p w14:paraId="1AF14388" w14:textId="7CBC44AF" w:rsidR="00BD7EAD" w:rsidRPr="00611412" w:rsidRDefault="00BD7EAD" w:rsidP="00BD7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– вариант 4 – возведение нового моста со схемой сооружения 5×33,0+84,0+3×33,0 рядом с существующим.</w:t>
      </w:r>
    </w:p>
    <w:p w14:paraId="3D4F1E50" w14:textId="2C691444" w:rsidR="00375D96" w:rsidRPr="00611412" w:rsidRDefault="00375D96" w:rsidP="00A904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hAnsi="Times New Roman" w:cs="Times New Roman"/>
          <w:sz w:val="30"/>
          <w:szCs w:val="30"/>
        </w:rPr>
        <w:t>Существующий мост – большой автодорожный мост с трехпролетным неразрезным сталежелезобетонным русловым и сборными разрезными железобетонными балочными пойменными пролетными строениями на массивных опорах.</w:t>
      </w:r>
    </w:p>
    <w:p w14:paraId="585F385C" w14:textId="1858006E" w:rsidR="00BF33F0" w:rsidRPr="00611412" w:rsidRDefault="00BF33F0" w:rsidP="00A904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11412">
        <w:rPr>
          <w:rFonts w:ascii="Times New Roman" w:hAnsi="Times New Roman" w:cs="Times New Roman"/>
          <w:sz w:val="30"/>
          <w:szCs w:val="30"/>
        </w:rPr>
        <w:t>Мост имеет ряд дефектов конструкций, снижающих долговечность сталежелезобетонного пролетного строения и сооружения в целом, а также дефекты, снижающие грузоподъемность конструкций сталежелезобетонного пролетного строения и сооружения в целом.</w:t>
      </w:r>
    </w:p>
    <w:p w14:paraId="0DA5E4FA" w14:textId="028C9BBA" w:rsidR="00375D96" w:rsidRPr="00611412" w:rsidRDefault="00BF33F0" w:rsidP="00A904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hAnsi="Times New Roman" w:cs="Times New Roman"/>
          <w:sz w:val="30"/>
          <w:szCs w:val="30"/>
        </w:rPr>
        <w:t>Обоснованием инвестиций предусматривается возведение нового моста рядом с существующим, по которому будет осуществляться движение во время строительства нового мостового сооружения. После строительства нового мостового сооружения существующий мост разбирается.</w:t>
      </w:r>
    </w:p>
    <w:p w14:paraId="4474D8CD" w14:textId="77777777" w:rsidR="00375D96" w:rsidRPr="00611412" w:rsidRDefault="00375D96" w:rsidP="00BD7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C3FBDB6" w14:textId="6786CFFD" w:rsidR="00CC601E" w:rsidRPr="00611412" w:rsidRDefault="00CC601E" w:rsidP="00CC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Место осуществления планируемой деятельности:</w:t>
      </w:r>
    </w:p>
    <w:p w14:paraId="39B1962E" w14:textId="0437D0BC" w:rsidR="00CC601E" w:rsidRPr="00611412" w:rsidRDefault="00375D96" w:rsidP="00A904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Мост расположен на км 5,197 автомобильной дороги М-8/П 6 Подъезд к г. Быхову от автомобильной дороги М-8/Е 95 в г. Быхове и Быховском районе Могилевской области. Левобережье реки Днепр и река Днепр – территория Быховского района, правобережье – территория г. Быхова</w:t>
      </w:r>
      <w:r w:rsidR="003F55D0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666989A" w14:textId="77777777" w:rsidR="003F55D0" w:rsidRPr="00611412" w:rsidRDefault="003F55D0" w:rsidP="00EA161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6CDB41F1" w14:textId="77777777" w:rsidR="008B0F92" w:rsidRPr="00611412" w:rsidRDefault="008B0F92" w:rsidP="008B0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Сроки осуществления планируемой деятельности:</w:t>
      </w:r>
    </w:p>
    <w:p w14:paraId="327DB596" w14:textId="66DEFDFE" w:rsidR="008B0F92" w:rsidRPr="00611412" w:rsidRDefault="009C4A2F" w:rsidP="00A904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11412">
        <w:rPr>
          <w:rFonts w:ascii="Times New Roman" w:hAnsi="Times New Roman" w:cs="Times New Roman"/>
          <w:sz w:val="30"/>
          <w:szCs w:val="30"/>
        </w:rPr>
        <w:t>В</w:t>
      </w:r>
      <w:r w:rsidR="008B0F92" w:rsidRPr="00611412">
        <w:rPr>
          <w:rFonts w:ascii="Times New Roman" w:hAnsi="Times New Roman" w:cs="Times New Roman"/>
          <w:sz w:val="30"/>
          <w:szCs w:val="30"/>
        </w:rPr>
        <w:t>вод в эксплуатацию в 202</w:t>
      </w:r>
      <w:r w:rsidR="00BD7EAD" w:rsidRPr="00611412">
        <w:rPr>
          <w:rFonts w:ascii="Times New Roman" w:hAnsi="Times New Roman" w:cs="Times New Roman"/>
          <w:sz w:val="30"/>
          <w:szCs w:val="30"/>
        </w:rPr>
        <w:t>9</w:t>
      </w:r>
      <w:r w:rsidR="008B0F92" w:rsidRPr="00611412">
        <w:rPr>
          <w:rFonts w:ascii="Times New Roman" w:hAnsi="Times New Roman" w:cs="Times New Roman"/>
          <w:sz w:val="30"/>
          <w:szCs w:val="30"/>
        </w:rPr>
        <w:t xml:space="preserve"> году</w:t>
      </w:r>
      <w:r w:rsidR="00BF33F0" w:rsidRPr="00611412">
        <w:rPr>
          <w:rFonts w:ascii="Times New Roman" w:hAnsi="Times New Roman" w:cs="Times New Roman"/>
          <w:sz w:val="30"/>
          <w:szCs w:val="30"/>
        </w:rPr>
        <w:t xml:space="preserve">. Срок эксплуатации объекта – не менее </w:t>
      </w:r>
      <w:r w:rsidR="006F63E4" w:rsidRPr="00611412">
        <w:rPr>
          <w:rFonts w:ascii="Times New Roman" w:hAnsi="Times New Roman" w:cs="Times New Roman"/>
          <w:sz w:val="30"/>
          <w:szCs w:val="30"/>
        </w:rPr>
        <w:t>100</w:t>
      </w:r>
      <w:r w:rsidR="00BF33F0" w:rsidRPr="00611412">
        <w:rPr>
          <w:rFonts w:ascii="Times New Roman" w:hAnsi="Times New Roman" w:cs="Times New Roman"/>
          <w:sz w:val="30"/>
          <w:szCs w:val="30"/>
        </w:rPr>
        <w:t xml:space="preserve"> лет.</w:t>
      </w:r>
    </w:p>
    <w:p w14:paraId="39E425F7" w14:textId="009144E8" w:rsidR="00BF33F0" w:rsidRPr="00611412" w:rsidRDefault="00BF33F0" w:rsidP="008B0F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25CCA60" w14:textId="77777777" w:rsidR="009C4A2F" w:rsidRPr="00611412" w:rsidRDefault="009C4A2F" w:rsidP="009C4A2F">
      <w:pPr>
        <w:shd w:val="clear" w:color="auto" w:fill="FFFFFF"/>
        <w:spacing w:after="0" w:line="233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b/>
          <w:bCs/>
          <w:sz w:val="30"/>
          <w:szCs w:val="30"/>
          <w:lang w:val="x-none"/>
        </w:rPr>
        <w:t>Информация о местном исполнительном и распорядительном органе, ответственном за принятие решения в отношении хозяйственной и иной деятельности:</w:t>
      </w:r>
    </w:p>
    <w:p w14:paraId="5BDEF9B8" w14:textId="6E4E8155" w:rsidR="009C4A2F" w:rsidRPr="00611412" w:rsidRDefault="00BD7EAD" w:rsidP="00A90465">
      <w:pPr>
        <w:shd w:val="clear" w:color="auto" w:fill="FFFFFF"/>
        <w:spacing w:after="0" w:line="233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sz w:val="30"/>
          <w:szCs w:val="30"/>
        </w:rPr>
        <w:t>Быховский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 xml:space="preserve"> районный исполнительный комитет,</w:t>
      </w:r>
      <w:r w:rsidR="009C4A2F" w:rsidRPr="00611412">
        <w:rPr>
          <w:rFonts w:ascii="Times New Roman" w:hAnsi="Times New Roman" w:cs="Times New Roman"/>
          <w:sz w:val="30"/>
          <w:szCs w:val="30"/>
        </w:rPr>
        <w:t xml:space="preserve"> юридический и почтовый адрес:</w:t>
      </w:r>
      <w:r w:rsidR="003178A5" w:rsidRPr="00611412">
        <w:t xml:space="preserve"> 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213352, г. Быхов, ул. Ленина, д.31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, официальный сайт: </w:t>
      </w:r>
      <w:bookmarkStart w:id="1" w:name="_Hlk236396625"/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https://bykhov.gov.by/</w:t>
      </w:r>
      <w:bookmarkEnd w:id="1"/>
      <w:r w:rsidR="009C4A2F" w:rsidRPr="00611412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тел. 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8 (02231) 79-641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, факс 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8 (02231) 79-641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, электронная почта: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3178A5" w:rsidRPr="00611412">
        <w:rPr>
          <w:rFonts w:ascii="Times New Roman" w:hAnsi="Times New Roman" w:cs="Times New Roman"/>
          <w:sz w:val="30"/>
          <w:szCs w:val="30"/>
        </w:rPr>
        <w:t>priemnay</w:t>
      </w:r>
      <w:r w:rsidR="003178A5" w:rsidRPr="00611412">
        <w:rPr>
          <w:rStyle w:val="FontStyle15"/>
          <w:sz w:val="30"/>
          <w:szCs w:val="30"/>
        </w:rPr>
        <w:t>a@byhovrik.by</w:t>
      </w:r>
    </w:p>
    <w:p w14:paraId="0427C371" w14:textId="77777777" w:rsidR="004374AA" w:rsidRPr="00611412" w:rsidRDefault="004374AA" w:rsidP="00437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48165AD" w14:textId="63477247" w:rsidR="001F42E2" w:rsidRPr="00611412" w:rsidRDefault="001F42E2" w:rsidP="00437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Сроки проведения общественных обсуждений и направления замечаний и предложений по отч</w:t>
      </w:r>
      <w:r w:rsidR="00FD440B"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е</w:t>
      </w: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ту об ОВОС</w:t>
      </w:r>
      <w:r w:rsidR="00AB5FF7"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:</w:t>
      </w:r>
      <w:r w:rsidR="006A3260"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</w:t>
      </w:r>
      <w:r w:rsidR="00FF0773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10</w:t>
      </w:r>
      <w:r w:rsidR="00EA1613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AB5FF7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3178A5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EF0671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EF0671" w:rsidRPr="00611412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202</w:t>
      </w:r>
      <w:r w:rsidR="003178A5" w:rsidRPr="00611412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6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</w:t>
      </w:r>
      <w:r w:rsidR="0030513B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FF0773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EA1613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AB5FF7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3178A5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.202</w:t>
      </w:r>
      <w:r w:rsidR="003178A5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="009C4A2F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(30 календарных дней)</w:t>
      </w:r>
      <w:r w:rsidR="00AB5FF7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4823D80" w14:textId="77777777" w:rsidR="0032033E" w:rsidRPr="00611412" w:rsidRDefault="0032033E" w:rsidP="003203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30"/>
          <w:szCs w:val="30"/>
        </w:rPr>
      </w:pPr>
    </w:p>
    <w:p w14:paraId="7CF23257" w14:textId="77777777" w:rsidR="0032033E" w:rsidRPr="00611412" w:rsidRDefault="0032033E" w:rsidP="0032033E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С отчетом об ОВОС можно ознакомиться: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61DA33B9" w14:textId="06978EB5" w:rsidR="0032033E" w:rsidRPr="00611412" w:rsidRDefault="0032033E" w:rsidP="0032033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611412">
        <w:rPr>
          <w:rFonts w:ascii="Times New Roman" w:eastAsia="Calibri" w:hAnsi="Times New Roman" w:cs="Times New Roman"/>
          <w:sz w:val="30"/>
          <w:szCs w:val="30"/>
        </w:rPr>
        <w:t>в электронном виде</w:t>
      </w:r>
      <w:r w:rsidRPr="00611412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 xml:space="preserve"> </w:t>
      </w:r>
      <w:r w:rsidRPr="00611412">
        <w:rPr>
          <w:rFonts w:ascii="Times New Roman" w:eastAsia="Calibri" w:hAnsi="Times New Roman" w:cs="Times New Roman"/>
          <w:bCs/>
          <w:iCs/>
          <w:sz w:val="30"/>
          <w:szCs w:val="30"/>
        </w:rPr>
        <w:t>и на</w:t>
      </w:r>
      <w:r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бумажном носителе в: </w:t>
      </w:r>
    </w:p>
    <w:p w14:paraId="1B49E469" w14:textId="43BA12C8" w:rsidR="0032033E" w:rsidRPr="00611412" w:rsidRDefault="0032033E" w:rsidP="003203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sz w:val="30"/>
          <w:szCs w:val="30"/>
        </w:rPr>
        <w:t>– </w:t>
      </w:r>
      <w:r w:rsidR="003178A5" w:rsidRPr="00611412">
        <w:rPr>
          <w:rFonts w:ascii="Times New Roman" w:eastAsia="Calibri" w:hAnsi="Times New Roman" w:cs="Times New Roman"/>
          <w:iCs/>
          <w:sz w:val="30"/>
          <w:szCs w:val="30"/>
        </w:rPr>
        <w:t>Быховском</w:t>
      </w:r>
      <w:r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районном исполнительном комитете по адресу: </w:t>
      </w:r>
      <w:r w:rsidR="003178A5" w:rsidRPr="00611412">
        <w:rPr>
          <w:rFonts w:ascii="Times New Roman" w:eastAsia="Calibri" w:hAnsi="Times New Roman" w:cs="Times New Roman"/>
          <w:iCs/>
          <w:sz w:val="30"/>
          <w:szCs w:val="30"/>
        </w:rPr>
        <w:t>213352, г. Быхов, ул. Ленина, д.31</w:t>
      </w:r>
      <w:r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, контактное лицо - </w:t>
      </w:r>
      <w:r w:rsidR="003178A5" w:rsidRPr="00611412">
        <w:rPr>
          <w:rFonts w:ascii="Times New Roman" w:eastAsia="Calibri" w:hAnsi="Times New Roman" w:cs="Times New Roman"/>
          <w:iCs/>
          <w:sz w:val="30"/>
          <w:szCs w:val="30"/>
        </w:rPr>
        <w:t>главный специалист отдела архитектуры и строительства</w:t>
      </w:r>
      <w:r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</w:t>
      </w:r>
      <w:r w:rsidR="003178A5" w:rsidRPr="00611412">
        <w:rPr>
          <w:rFonts w:ascii="Times New Roman" w:eastAsia="Calibri" w:hAnsi="Times New Roman" w:cs="Times New Roman"/>
          <w:iCs/>
          <w:sz w:val="30"/>
          <w:szCs w:val="30"/>
        </w:rPr>
        <w:t>Рудковская Татьяна Сергеевна 8 (02231) 79-630</w:t>
      </w:r>
      <w:r w:rsidRPr="00611412">
        <w:rPr>
          <w:rFonts w:ascii="Times New Roman" w:eastAsia="Calibri" w:hAnsi="Times New Roman" w:cs="Times New Roman"/>
          <w:iCs/>
          <w:sz w:val="30"/>
          <w:szCs w:val="30"/>
        </w:rPr>
        <w:t>, электронная почта: </w:t>
      </w:r>
      <w:hyperlink r:id="rId7" w:history="1">
        <w:r w:rsidR="003178A5" w:rsidRPr="00611412">
          <w:rPr>
            <w:rStyle w:val="a4"/>
            <w:rFonts w:ascii="Times New Roman" w:hAnsi="Times New Roman" w:cs="Times New Roman"/>
            <w:color w:val="auto"/>
            <w:sz w:val="30"/>
            <w:szCs w:val="30"/>
          </w:rPr>
          <w:t>arhitektura@byhovrik.by</w:t>
        </w:r>
      </w:hyperlink>
      <w:r w:rsidRPr="00611412">
        <w:rPr>
          <w:rFonts w:ascii="Times New Roman" w:eastAsia="Calibri" w:hAnsi="Times New Roman" w:cs="Times New Roman"/>
          <w:iCs/>
          <w:sz w:val="30"/>
          <w:szCs w:val="30"/>
        </w:rPr>
        <w:t>;</w:t>
      </w:r>
      <w:r w:rsidRPr="00611412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 xml:space="preserve"> 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на официальном сайте 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Быховского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 районного исполнительного комитета 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https://bykhov.gov.by/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 в разделе «Общественные обсуждения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»</w:t>
      </w:r>
      <w:r w:rsidRPr="00611412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4CC2A253" w14:textId="45B2AADB" w:rsidR="0032033E" w:rsidRPr="00611412" w:rsidRDefault="0032033E" w:rsidP="00A402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sz w:val="30"/>
          <w:szCs w:val="30"/>
        </w:rPr>
        <w:t>– 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611412">
        <w:rPr>
          <w:rFonts w:ascii="Times New Roman" w:hAnsi="Times New Roman" w:cs="Times New Roman"/>
          <w:sz w:val="30"/>
          <w:szCs w:val="30"/>
        </w:rPr>
        <w:t xml:space="preserve">РУП «Могилевавтодор», по адресу: 212030, г. Могилев, ул. Первомайская, 18, 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>контактное лицо - </w:t>
      </w:r>
      <w:r w:rsidR="00A4020A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Иванов Борис Георгиевич, первый заместитель генерального директора – главный инженер РУП</w:t>
      </w:r>
      <w:r w:rsidR="00D956FF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A4020A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«Могилевавтодор», </w:t>
      </w:r>
      <w:r w:rsidRPr="00611412">
        <w:rPr>
          <w:rFonts w:ascii="Times New Roman" w:hAnsi="Times New Roman" w:cs="Times New Roman"/>
          <w:sz w:val="30"/>
          <w:szCs w:val="30"/>
        </w:rPr>
        <w:t>тел. 8 (0222) 72-03-43, электронн</w:t>
      </w:r>
      <w:r w:rsidR="00A4020A" w:rsidRPr="00611412">
        <w:rPr>
          <w:rFonts w:ascii="Times New Roman" w:hAnsi="Times New Roman" w:cs="Times New Roman"/>
          <w:sz w:val="30"/>
          <w:szCs w:val="30"/>
        </w:rPr>
        <w:t>ая</w:t>
      </w:r>
      <w:r w:rsidRPr="00611412">
        <w:rPr>
          <w:rFonts w:ascii="Times New Roman" w:hAnsi="Times New Roman" w:cs="Times New Roman"/>
          <w:sz w:val="30"/>
          <w:szCs w:val="30"/>
        </w:rPr>
        <w:t xml:space="preserve"> </w:t>
      </w:r>
      <w:r w:rsidR="00A4020A" w:rsidRPr="00611412">
        <w:rPr>
          <w:rFonts w:ascii="Times New Roman" w:hAnsi="Times New Roman" w:cs="Times New Roman"/>
          <w:sz w:val="30"/>
          <w:szCs w:val="30"/>
        </w:rPr>
        <w:t>почта</w:t>
      </w:r>
      <w:r w:rsidRPr="00611412">
        <w:rPr>
          <w:rFonts w:ascii="Times New Roman" w:hAnsi="Times New Roman" w:cs="Times New Roman"/>
          <w:sz w:val="30"/>
          <w:szCs w:val="30"/>
        </w:rPr>
        <w:t xml:space="preserve">: </w:t>
      </w:r>
      <w:r w:rsidR="003178A5" w:rsidRPr="00611412">
        <w:rPr>
          <w:rFonts w:ascii="Times New Roman" w:hAnsi="Times New Roman" w:cs="Times New Roman"/>
          <w:sz w:val="30"/>
          <w:szCs w:val="30"/>
          <w:lang w:val="en-US"/>
        </w:rPr>
        <w:t>to</w:t>
      </w:r>
      <w:r w:rsidR="003178A5" w:rsidRPr="00611412">
        <w:rPr>
          <w:rFonts w:ascii="Times New Roman" w:hAnsi="Times New Roman" w:cs="Times New Roman"/>
          <w:sz w:val="30"/>
          <w:szCs w:val="30"/>
        </w:rPr>
        <w:t>@</w:t>
      </w:r>
      <w:proofErr w:type="spellStart"/>
      <w:r w:rsidR="003178A5" w:rsidRPr="00611412">
        <w:rPr>
          <w:rFonts w:ascii="Times New Roman" w:hAnsi="Times New Roman" w:cs="Times New Roman"/>
          <w:sz w:val="30"/>
          <w:szCs w:val="30"/>
          <w:lang w:val="en-US"/>
        </w:rPr>
        <w:t>mogilevavtodor</w:t>
      </w:r>
      <w:proofErr w:type="spellEnd"/>
      <w:r w:rsidR="003178A5" w:rsidRPr="00611412">
        <w:rPr>
          <w:rFonts w:ascii="Times New Roman" w:hAnsi="Times New Roman" w:cs="Times New Roman"/>
          <w:sz w:val="30"/>
          <w:szCs w:val="30"/>
        </w:rPr>
        <w:t>.</w:t>
      </w:r>
      <w:r w:rsidR="003178A5" w:rsidRPr="00611412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Pr="00611412">
        <w:rPr>
          <w:rFonts w:ascii="Times New Roman" w:hAnsi="Times New Roman" w:cs="Times New Roman"/>
          <w:sz w:val="30"/>
          <w:szCs w:val="30"/>
        </w:rPr>
        <w:t xml:space="preserve">, </w:t>
      </w:r>
      <w:r w:rsidR="00A4020A" w:rsidRPr="00611412">
        <w:rPr>
          <w:rFonts w:ascii="Times New Roman" w:eastAsia="Calibri" w:hAnsi="Times New Roman" w:cs="Times New Roman"/>
          <w:sz w:val="30"/>
          <w:szCs w:val="30"/>
        </w:rPr>
        <w:t>на официальном сайте</w:t>
      </w:r>
      <w:r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A4020A" w:rsidRPr="00611412">
        <w:rPr>
          <w:rFonts w:ascii="Times New Roman" w:hAnsi="Times New Roman" w:cs="Times New Roman"/>
          <w:sz w:val="30"/>
          <w:szCs w:val="30"/>
        </w:rPr>
        <w:t>РУП «Могилевавтодор»</w:t>
      </w:r>
      <w:r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706517" w:rsidRPr="00611412">
        <w:rPr>
          <w:rFonts w:ascii="Times New Roman" w:eastAsia="Calibri" w:hAnsi="Times New Roman" w:cs="Times New Roman"/>
          <w:bCs/>
          <w:sz w:val="30"/>
          <w:szCs w:val="30"/>
        </w:rPr>
        <w:t>https://mogilevavtodor.by</w:t>
      </w:r>
    </w:p>
    <w:p w14:paraId="03CE732A" w14:textId="688B5E6F" w:rsidR="00A4020A" w:rsidRPr="00611412" w:rsidRDefault="0032033E" w:rsidP="00A402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sz w:val="30"/>
          <w:szCs w:val="30"/>
        </w:rPr>
        <w:t>– 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у разработчика отчета об ОВОС - 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>ГП «Белгипродор», по адресу:</w:t>
      </w:r>
      <w:r w:rsidR="00A4020A" w:rsidRPr="00611412">
        <w:rPr>
          <w:rFonts w:ascii="Times New Roman" w:hAnsi="Times New Roman" w:cs="Times New Roman"/>
          <w:sz w:val="30"/>
          <w:szCs w:val="30"/>
        </w:rPr>
        <w:t xml:space="preserve"> 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220012, г. Минск, ул. Сурганова, 28, </w:t>
      </w:r>
      <w:r w:rsidR="00A4020A" w:rsidRPr="00611412">
        <w:rPr>
          <w:rFonts w:ascii="Times New Roman" w:eastAsia="Calibri" w:hAnsi="Times New Roman" w:cs="Times New Roman"/>
          <w:sz w:val="30"/>
          <w:szCs w:val="30"/>
        </w:rPr>
        <w:t xml:space="preserve">контактное лицо – </w:t>
      </w:r>
      <w:proofErr w:type="spellStart"/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>Франскевич</w:t>
      </w:r>
      <w:proofErr w:type="spellEnd"/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Игорь Дмитриевич</w:t>
      </w:r>
      <w:r w:rsidR="00A4020A" w:rsidRPr="00611412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A4020A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начальник отдела технико-экономических и экологических обоснований, 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>тел.</w:t>
      </w:r>
      <w:r w:rsidR="00D956FF" w:rsidRPr="00611412">
        <w:rPr>
          <w:rFonts w:ascii="Times New Roman" w:eastAsia="Calibri" w:hAnsi="Times New Roman" w:cs="Times New Roman"/>
          <w:bCs/>
          <w:sz w:val="30"/>
          <w:szCs w:val="30"/>
        </w:rPr>
        <w:t> 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8 (017) 259-88-11, факс. 8 (017) 292-94-13, </w:t>
      </w:r>
      <w:r w:rsidR="00A4020A" w:rsidRPr="00611412">
        <w:rPr>
          <w:rFonts w:ascii="Times New Roman" w:hAnsi="Times New Roman" w:cs="Times New Roman"/>
          <w:sz w:val="30"/>
          <w:szCs w:val="30"/>
        </w:rPr>
        <w:t>электронная почта: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office@belgiprodor.by.</w:t>
      </w:r>
    </w:p>
    <w:p w14:paraId="4488A03D" w14:textId="77777777" w:rsidR="0032033E" w:rsidRPr="00611412" w:rsidRDefault="0032033E" w:rsidP="003203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30"/>
          <w:szCs w:val="30"/>
        </w:rPr>
      </w:pPr>
    </w:p>
    <w:p w14:paraId="4878299D" w14:textId="77777777" w:rsidR="0032033E" w:rsidRPr="00611412" w:rsidRDefault="0032033E" w:rsidP="00B81793">
      <w:pPr>
        <w:spacing w:after="0" w:line="233" w:lineRule="auto"/>
        <w:ind w:right="-144"/>
        <w:jc w:val="both"/>
        <w:rPr>
          <w:rFonts w:ascii="Times New Roman" w:eastAsia="Calibri" w:hAnsi="Times New Roman" w:cs="Times New Roman"/>
          <w:b/>
          <w:bCs/>
          <w:sz w:val="30"/>
          <w:szCs w:val="30"/>
          <w:lang w:val="x-none"/>
        </w:rPr>
      </w:pPr>
      <w:r w:rsidRPr="00611412">
        <w:rPr>
          <w:rFonts w:ascii="Times New Roman" w:eastAsia="Calibri" w:hAnsi="Times New Roman" w:cs="Times New Roman"/>
          <w:b/>
          <w:bCs/>
          <w:sz w:val="30"/>
          <w:szCs w:val="30"/>
          <w:lang w:val="x-none"/>
        </w:rPr>
        <w:t>Замечания и предложения по отчету об ОВОС в течение объявленного срока можно направлять:</w:t>
      </w:r>
    </w:p>
    <w:p w14:paraId="4E0067A3" w14:textId="69F509C4" w:rsidR="00A4020A" w:rsidRPr="00611412" w:rsidRDefault="00A4020A" w:rsidP="00A402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  <w:lang w:val="x-none"/>
        </w:rPr>
      </w:pP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– 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в адрес 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Быховско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го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районно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го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исполнительно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го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комитет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а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по адресу: 213352, г. Быхов, ул. Ленина, д.31, контактное лицо - главный специалист отдела архитектуры и строительства Рудковская Татьяна Сергеевна 8 (02231) 79-630, электронная почта: arhitektura@byhovrik.by; на официальном сайте Быховского районного исполнительного комитета </w:t>
      </w:r>
      <w:bookmarkStart w:id="2" w:name="_Hlk236396833"/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https://bykhov.gov.by/ в разделе «Общественные обсуждения»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;</w:t>
      </w:r>
      <w:bookmarkEnd w:id="2"/>
    </w:p>
    <w:p w14:paraId="0094A758" w14:textId="07FCBD61" w:rsidR="00A4020A" w:rsidRPr="00611412" w:rsidRDefault="00A4020A" w:rsidP="00D956F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– в 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адрес 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РУП «Могилевавтодор», по </w:t>
      </w:r>
      <w:r w:rsidR="00D956F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адресу: 212030, г. Могилев, ул.</w:t>
      </w:r>
      <w:r w:rsidR="00D956FF" w:rsidRPr="00611412">
        <w:rPr>
          <w:rFonts w:ascii="Times New Roman" w:eastAsia="Calibri" w:hAnsi="Times New Roman" w:cs="Times New Roman"/>
          <w:sz w:val="30"/>
          <w:szCs w:val="30"/>
        </w:rPr>
        <w:t> 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Первомайская, 18, контактное лицо - Иванов Борис Георгиевич, первый заместитель генерального директора – главный инженер РУП «Могилевавтодор», тел. 8 (0222) 72-03-43, электронная почта: </w:t>
      </w:r>
      <w:r w:rsidRPr="00611412">
        <w:rPr>
          <w:rFonts w:ascii="Times New Roman" w:hAnsi="Times New Roman" w:cs="Times New Roman"/>
          <w:sz w:val="30"/>
          <w:szCs w:val="30"/>
          <w:lang w:val="en-US"/>
        </w:rPr>
        <w:t>to</w:t>
      </w:r>
      <w:r w:rsidRPr="00611412">
        <w:rPr>
          <w:rFonts w:ascii="Times New Roman" w:hAnsi="Times New Roman" w:cs="Times New Roman"/>
          <w:sz w:val="30"/>
          <w:szCs w:val="30"/>
        </w:rPr>
        <w:t>@</w:t>
      </w:r>
      <w:r w:rsidRPr="00611412">
        <w:rPr>
          <w:sz w:val="30"/>
          <w:szCs w:val="30"/>
        </w:rPr>
        <w:t xml:space="preserve"> </w:t>
      </w:r>
      <w:proofErr w:type="spellStart"/>
      <w:r w:rsidRPr="00611412">
        <w:rPr>
          <w:rFonts w:ascii="Times New Roman" w:hAnsi="Times New Roman" w:cs="Times New Roman"/>
          <w:sz w:val="30"/>
          <w:szCs w:val="30"/>
          <w:lang w:val="en-US"/>
        </w:rPr>
        <w:t>mogilevavtodor</w:t>
      </w:r>
      <w:proofErr w:type="spellEnd"/>
      <w:r w:rsidRPr="00611412">
        <w:rPr>
          <w:rFonts w:ascii="Times New Roman" w:hAnsi="Times New Roman" w:cs="Times New Roman"/>
          <w:sz w:val="30"/>
          <w:szCs w:val="30"/>
        </w:rPr>
        <w:t>.</w:t>
      </w:r>
      <w:r w:rsidRPr="00611412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, на официальном сайте РУП «Могилевавтодор»  https://mogilevavtodor.by/</w:t>
      </w:r>
    </w:p>
    <w:p w14:paraId="732643FC" w14:textId="252BF633" w:rsidR="00FD440B" w:rsidRPr="00611412" w:rsidRDefault="00A4020A" w:rsidP="00A402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– </w:t>
      </w:r>
      <w:r w:rsidRPr="00611412">
        <w:rPr>
          <w:rFonts w:ascii="Times New Roman" w:eastAsia="Calibri" w:hAnsi="Times New Roman" w:cs="Times New Roman"/>
          <w:sz w:val="30"/>
          <w:szCs w:val="30"/>
        </w:rPr>
        <w:t>в адрес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разработчика отчета об ОВОС - ГП «Белгипродор», по адресу: 220012, г. Минск, ул. Сурганова, 28, контактное лицо – </w:t>
      </w:r>
      <w:proofErr w:type="spellStart"/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Франскевич</w:t>
      </w:r>
      <w:proofErr w:type="spellEnd"/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Игорь Дмитриевич, начальник  отдела  технико-экономических и экологических обоснований, тел.8 (017) 259-88-11, факс. 8 (017) 292-94-13, электронная почта: office@belgiprodor.by.</w:t>
      </w:r>
    </w:p>
    <w:p w14:paraId="53208BC9" w14:textId="77777777" w:rsidR="004227CB" w:rsidRPr="00611412" w:rsidRDefault="004227CB" w:rsidP="00EA16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FEE8FC7" w14:textId="29AF2B70" w:rsidR="009C4A2F" w:rsidRPr="00611412" w:rsidRDefault="009C4A2F" w:rsidP="009C4A2F">
      <w:pPr>
        <w:spacing w:after="0" w:line="233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b/>
          <w:bCs/>
          <w:sz w:val="30"/>
          <w:szCs w:val="30"/>
          <w:lang w:val="x-none"/>
        </w:rPr>
        <w:lastRenderedPageBreak/>
        <w:t xml:space="preserve">Заявления о необходимости проведения собрания по обсуждению отчета об ОВОС 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можно направить в течение 10 рабочих дней со дня опубликования данного уведомления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(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с </w:t>
      </w:r>
      <w:r w:rsidR="00FF0773" w:rsidRPr="00611412">
        <w:rPr>
          <w:rFonts w:ascii="Times New Roman" w:eastAsia="Calibri" w:hAnsi="Times New Roman" w:cs="Times New Roman"/>
          <w:iCs/>
          <w:sz w:val="30"/>
          <w:szCs w:val="30"/>
        </w:rPr>
        <w:t>10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</w:t>
      </w:r>
      <w:r w:rsidR="00A90465" w:rsidRPr="00611412">
        <w:rPr>
          <w:rFonts w:ascii="Times New Roman" w:eastAsia="Calibri" w:hAnsi="Times New Roman" w:cs="Times New Roman"/>
          <w:iCs/>
          <w:sz w:val="30"/>
          <w:szCs w:val="30"/>
        </w:rPr>
        <w:t>августа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202</w:t>
      </w:r>
      <w:r w:rsidR="00A90465" w:rsidRPr="00611412">
        <w:rPr>
          <w:rFonts w:ascii="Times New Roman" w:eastAsia="Calibri" w:hAnsi="Times New Roman" w:cs="Times New Roman"/>
          <w:iCs/>
          <w:sz w:val="30"/>
          <w:szCs w:val="30"/>
        </w:rPr>
        <w:t>6</w:t>
      </w:r>
      <w:r w:rsidR="0030513B"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г. по </w:t>
      </w:r>
      <w:r w:rsidR="0030513B" w:rsidRPr="00611412">
        <w:rPr>
          <w:rFonts w:ascii="Times New Roman" w:eastAsia="Calibri" w:hAnsi="Times New Roman" w:cs="Times New Roman"/>
          <w:iCs/>
          <w:sz w:val="30"/>
          <w:szCs w:val="30"/>
        </w:rPr>
        <w:t>21</w:t>
      </w:r>
      <w:r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</w:t>
      </w:r>
      <w:r w:rsidR="002150FC" w:rsidRPr="00611412">
        <w:rPr>
          <w:rFonts w:ascii="Times New Roman" w:eastAsia="Calibri" w:hAnsi="Times New Roman" w:cs="Times New Roman"/>
          <w:iCs/>
          <w:sz w:val="30"/>
          <w:szCs w:val="30"/>
        </w:rPr>
        <w:t>августа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202</w:t>
      </w:r>
      <w:r w:rsidR="002150FC" w:rsidRPr="00611412">
        <w:rPr>
          <w:rFonts w:ascii="Times New Roman" w:eastAsia="Calibri" w:hAnsi="Times New Roman" w:cs="Times New Roman"/>
          <w:iCs/>
          <w:sz w:val="30"/>
          <w:szCs w:val="30"/>
        </w:rPr>
        <w:t>6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en-US"/>
        </w:rPr>
        <w:t> 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>г. включительно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) в адрес 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Быховского районного исполнительного комитета по адресу: 213352, г. Быхов, ул. Ленина, д.31, контактное лицо - главный специалист отдела архитектуры и строительства Рудковская Татьяна Сергеевна 8 (02231) 79-630, электронная почта: arhitektura@byhovrik.by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. </w:t>
      </w:r>
    </w:p>
    <w:p w14:paraId="1E0E9325" w14:textId="2362150E" w:rsidR="009C4A2F" w:rsidRPr="00611412" w:rsidRDefault="009C4A2F" w:rsidP="009C4A2F">
      <w:pPr>
        <w:spacing w:after="0" w:line="233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Заявления, поступившие по истечении указанного срока, не рассматриваются. В случае поступления от общественности заявления о необходимости проведения собрания по обсуждению ОВОС, дата и место его проведения будут сообщены </w:t>
      </w:r>
      <w:r w:rsidRPr="00611412">
        <w:rPr>
          <w:rFonts w:ascii="Times New Roman" w:eastAsia="Calibri" w:hAnsi="Times New Roman" w:cs="Times New Roman"/>
          <w:sz w:val="30"/>
          <w:szCs w:val="30"/>
        </w:rPr>
        <w:t>дополнительно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в печатных средствах массовой информации и на официальном сайте </w:t>
      </w:r>
      <w:r w:rsidR="00E82481" w:rsidRPr="00611412">
        <w:rPr>
          <w:rFonts w:ascii="Times New Roman" w:eastAsia="Calibri" w:hAnsi="Times New Roman" w:cs="Times New Roman"/>
          <w:sz w:val="30"/>
          <w:szCs w:val="30"/>
        </w:rPr>
        <w:t xml:space="preserve">Быховского 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районного 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исполнительно</w:t>
      </w:r>
      <w:r w:rsidRPr="00611412">
        <w:rPr>
          <w:rFonts w:ascii="Times New Roman" w:eastAsia="Calibri" w:hAnsi="Times New Roman" w:cs="Times New Roman"/>
          <w:sz w:val="30"/>
          <w:szCs w:val="30"/>
        </w:rPr>
        <w:t>го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комитет</w:t>
      </w:r>
      <w:r w:rsidRPr="00611412">
        <w:rPr>
          <w:rFonts w:ascii="Times New Roman" w:eastAsia="Calibri" w:hAnsi="Times New Roman" w:cs="Times New Roman"/>
          <w:sz w:val="30"/>
          <w:szCs w:val="30"/>
        </w:rPr>
        <w:t>а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.</w:t>
      </w:r>
      <w:r w:rsidR="00E82481" w:rsidRPr="00611412">
        <w:rPr>
          <w:rFonts w:ascii="Times New Roman" w:hAnsi="Times New Roman" w:cs="Times New Roman"/>
          <w:sz w:val="30"/>
          <w:szCs w:val="30"/>
        </w:rPr>
        <w:t xml:space="preserve"> Проведение собрания может быть назначено не ранее, чем через 25 календарных дней с даты начала общественных обсуждений и не позднее дня их завершения.</w:t>
      </w:r>
    </w:p>
    <w:p w14:paraId="76E4E3F6" w14:textId="77777777" w:rsidR="009C4A2F" w:rsidRPr="00611412" w:rsidRDefault="009C4A2F" w:rsidP="009C4A2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823C6ED" w14:textId="2233BD9B" w:rsidR="009C4A2F" w:rsidRPr="00611412" w:rsidRDefault="009C4A2F" w:rsidP="009C4A2F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b/>
          <w:bCs/>
          <w:sz w:val="30"/>
          <w:szCs w:val="30"/>
        </w:rPr>
        <w:t>Заявление о намерении проведения общественной экологической экспертизы можно направлять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 в течение 10 рабочих дней со дня опубликования данного уведомления (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с </w:t>
      </w:r>
      <w:r w:rsidR="00FF0773" w:rsidRPr="00611412">
        <w:rPr>
          <w:rFonts w:ascii="Times New Roman" w:eastAsia="Calibri" w:hAnsi="Times New Roman" w:cs="Times New Roman"/>
          <w:iCs/>
          <w:sz w:val="30"/>
          <w:szCs w:val="30"/>
        </w:rPr>
        <w:t>10</w:t>
      </w:r>
      <w:r w:rsidR="00A90465"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августа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202</w:t>
      </w:r>
      <w:r w:rsidR="00AC3E6E" w:rsidRPr="00611412">
        <w:rPr>
          <w:rFonts w:ascii="Times New Roman" w:eastAsia="Calibri" w:hAnsi="Times New Roman" w:cs="Times New Roman"/>
          <w:iCs/>
          <w:sz w:val="30"/>
          <w:szCs w:val="30"/>
        </w:rPr>
        <w:t>6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г. по </w:t>
      </w:r>
      <w:r w:rsidR="0030513B" w:rsidRPr="00611412">
        <w:rPr>
          <w:rFonts w:ascii="Times New Roman" w:eastAsia="Calibri" w:hAnsi="Times New Roman" w:cs="Times New Roman"/>
          <w:iCs/>
          <w:sz w:val="30"/>
          <w:szCs w:val="30"/>
        </w:rPr>
        <w:t>21</w:t>
      </w:r>
      <w:r w:rsidR="002150FC"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августа</w:t>
      </w:r>
      <w:r w:rsidR="002150FC"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202</w:t>
      </w:r>
      <w:r w:rsidR="002150FC" w:rsidRPr="00611412">
        <w:rPr>
          <w:rFonts w:ascii="Times New Roman" w:eastAsia="Calibri" w:hAnsi="Times New Roman" w:cs="Times New Roman"/>
          <w:iCs/>
          <w:sz w:val="30"/>
          <w:szCs w:val="30"/>
        </w:rPr>
        <w:t>6</w:t>
      </w:r>
      <w:r w:rsidR="002150FC" w:rsidRPr="00611412">
        <w:rPr>
          <w:rFonts w:ascii="Times New Roman" w:eastAsia="Calibri" w:hAnsi="Times New Roman" w:cs="Times New Roman"/>
          <w:iCs/>
          <w:sz w:val="30"/>
          <w:szCs w:val="30"/>
          <w:lang w:val="en-US"/>
        </w:rPr>
        <w:t> 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>г. включительно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) в адрес РУП «Могилевавтодор», почтовый адрес: 212030 </w:t>
      </w:r>
      <w:proofErr w:type="spellStart"/>
      <w:r w:rsidRPr="00611412">
        <w:rPr>
          <w:rFonts w:ascii="Times New Roman" w:eastAsia="Calibri" w:hAnsi="Times New Roman" w:cs="Times New Roman"/>
          <w:sz w:val="30"/>
          <w:szCs w:val="30"/>
        </w:rPr>
        <w:t>г.Могилев</w:t>
      </w:r>
      <w:proofErr w:type="spellEnd"/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Pr="00611412">
        <w:rPr>
          <w:rFonts w:ascii="Times New Roman" w:eastAsia="Calibri" w:hAnsi="Times New Roman" w:cs="Times New Roman"/>
          <w:sz w:val="30"/>
          <w:szCs w:val="30"/>
        </w:rPr>
        <w:t>ул.Первомайская</w:t>
      </w:r>
      <w:proofErr w:type="spellEnd"/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, 18; телефон 8 (022) </w:t>
      </w:r>
      <w:r w:rsidR="001C63DF" w:rsidRPr="00611412">
        <w:rPr>
          <w:rFonts w:ascii="Times New Roman" w:eastAsia="Calibri" w:hAnsi="Times New Roman" w:cs="Times New Roman"/>
          <w:sz w:val="30"/>
          <w:szCs w:val="30"/>
        </w:rPr>
        <w:t>72</w:t>
      </w:r>
      <w:r w:rsidRPr="00611412">
        <w:rPr>
          <w:rFonts w:ascii="Times New Roman" w:eastAsia="Calibri" w:hAnsi="Times New Roman" w:cs="Times New Roman"/>
          <w:sz w:val="30"/>
          <w:szCs w:val="30"/>
        </w:rPr>
        <w:t>-</w:t>
      </w:r>
      <w:r w:rsidR="001C63DF" w:rsidRPr="00611412">
        <w:rPr>
          <w:rFonts w:ascii="Times New Roman" w:eastAsia="Calibri" w:hAnsi="Times New Roman" w:cs="Times New Roman"/>
          <w:sz w:val="30"/>
          <w:szCs w:val="30"/>
        </w:rPr>
        <w:t>03</w:t>
      </w:r>
      <w:r w:rsidRPr="00611412">
        <w:rPr>
          <w:rFonts w:ascii="Times New Roman" w:eastAsia="Calibri" w:hAnsi="Times New Roman" w:cs="Times New Roman"/>
          <w:sz w:val="30"/>
          <w:szCs w:val="30"/>
        </w:rPr>
        <w:t>-</w:t>
      </w:r>
      <w:r w:rsidR="001C63DF" w:rsidRPr="00611412">
        <w:rPr>
          <w:rFonts w:ascii="Times New Roman" w:eastAsia="Calibri" w:hAnsi="Times New Roman" w:cs="Times New Roman"/>
          <w:sz w:val="30"/>
          <w:szCs w:val="30"/>
        </w:rPr>
        <w:t>43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, факс 8 (022) </w:t>
      </w:r>
      <w:r w:rsidR="001C63DF" w:rsidRPr="00611412">
        <w:rPr>
          <w:rFonts w:ascii="Times New Roman" w:eastAsia="Calibri" w:hAnsi="Times New Roman" w:cs="Times New Roman"/>
          <w:sz w:val="30"/>
          <w:szCs w:val="30"/>
        </w:rPr>
        <w:t>72</w:t>
      </w:r>
      <w:r w:rsidRPr="00611412">
        <w:rPr>
          <w:rFonts w:ascii="Times New Roman" w:eastAsia="Calibri" w:hAnsi="Times New Roman" w:cs="Times New Roman"/>
          <w:sz w:val="30"/>
          <w:szCs w:val="30"/>
        </w:rPr>
        <w:t>-</w:t>
      </w:r>
      <w:r w:rsidR="001C63DF" w:rsidRPr="00611412">
        <w:rPr>
          <w:rFonts w:ascii="Times New Roman" w:eastAsia="Calibri" w:hAnsi="Times New Roman" w:cs="Times New Roman"/>
          <w:sz w:val="30"/>
          <w:szCs w:val="30"/>
        </w:rPr>
        <w:t>03</w:t>
      </w:r>
      <w:r w:rsidRPr="00611412">
        <w:rPr>
          <w:rFonts w:ascii="Times New Roman" w:eastAsia="Calibri" w:hAnsi="Times New Roman" w:cs="Times New Roman"/>
          <w:sz w:val="30"/>
          <w:szCs w:val="30"/>
        </w:rPr>
        <w:t>-</w:t>
      </w:r>
      <w:r w:rsidR="001C63DF" w:rsidRPr="00611412">
        <w:rPr>
          <w:rFonts w:ascii="Times New Roman" w:eastAsia="Calibri" w:hAnsi="Times New Roman" w:cs="Times New Roman"/>
          <w:sz w:val="30"/>
          <w:szCs w:val="30"/>
        </w:rPr>
        <w:t>43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. </w:t>
      </w:r>
      <w:proofErr w:type="spellStart"/>
      <w:r w:rsidRPr="00611412">
        <w:rPr>
          <w:rFonts w:ascii="Times New Roman" w:eastAsia="Calibri" w:hAnsi="Times New Roman" w:cs="Times New Roman"/>
          <w:sz w:val="30"/>
          <w:szCs w:val="30"/>
        </w:rPr>
        <w:t>e-mail</w:t>
      </w:r>
      <w:proofErr w:type="spellEnd"/>
      <w:r w:rsidRPr="00611412">
        <w:rPr>
          <w:rFonts w:ascii="Times New Roman" w:eastAsia="Calibri" w:hAnsi="Times New Roman" w:cs="Times New Roman"/>
          <w:sz w:val="30"/>
          <w:szCs w:val="30"/>
        </w:rPr>
        <w:t>: main@mogilevavtodor.by, to@mogilevavtodor.by.</w:t>
      </w:r>
    </w:p>
    <w:p w14:paraId="66F1D6CB" w14:textId="501473C0" w:rsidR="0032033E" w:rsidRPr="00611412" w:rsidRDefault="009C4A2F" w:rsidP="00320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Контактное лицо – </w:t>
      </w:r>
      <w:r w:rsidR="006F63E4" w:rsidRPr="00611412">
        <w:rPr>
          <w:rFonts w:ascii="Times New Roman" w:eastAsia="Calibri" w:hAnsi="Times New Roman" w:cs="Times New Roman"/>
          <w:bCs/>
          <w:sz w:val="30"/>
          <w:szCs w:val="30"/>
        </w:rPr>
        <w:t>Иванов Борис Георгиевич, первый заместитель генерального директора – главный инженер РУП «Могилевавтодор», тел. 8 (0222) 72-03-43</w:t>
      </w:r>
    </w:p>
    <w:p w14:paraId="1801623B" w14:textId="1196F2EB" w:rsidR="009C4A2F" w:rsidRPr="00611412" w:rsidRDefault="009C4A2F" w:rsidP="00D65C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Заявления, поступившие по истечении указанного срока, не рассматриваются. </w:t>
      </w:r>
    </w:p>
    <w:p w14:paraId="53469DC2" w14:textId="77777777" w:rsidR="00D956FF" w:rsidRPr="00611412" w:rsidRDefault="00D956FF" w:rsidP="00D956F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</w:p>
    <w:p w14:paraId="08223CAA" w14:textId="77777777" w:rsidR="009C4A2F" w:rsidRPr="00611412" w:rsidRDefault="009C4A2F" w:rsidP="00D956F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0"/>
          <w:szCs w:val="30"/>
          <w:lang w:val="x-none"/>
        </w:rPr>
      </w:pPr>
      <w:r w:rsidRPr="00611412">
        <w:rPr>
          <w:rFonts w:ascii="Times New Roman" w:eastAsia="Calibri" w:hAnsi="Times New Roman" w:cs="Times New Roman"/>
          <w:b/>
          <w:bCs/>
          <w:sz w:val="30"/>
          <w:szCs w:val="30"/>
          <w:lang w:val="x-none"/>
        </w:rPr>
        <w:t>Место и дата опубликования уведомления:</w:t>
      </w:r>
    </w:p>
    <w:p w14:paraId="247E0752" w14:textId="53476E76" w:rsidR="009C4A2F" w:rsidRPr="00611412" w:rsidRDefault="0032033E" w:rsidP="009C4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sz w:val="30"/>
          <w:szCs w:val="30"/>
        </w:rPr>
        <w:t>–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в печатных средствах массовой информации – в 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 xml:space="preserve">районной 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газете 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газета "Маяк </w:t>
      </w:r>
      <w:proofErr w:type="spellStart"/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Прыдняпроўя</w:t>
      </w:r>
      <w:proofErr w:type="spellEnd"/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", выпуск от </w:t>
      </w:r>
      <w:r w:rsidR="0030513B" w:rsidRPr="00611412">
        <w:rPr>
          <w:rFonts w:ascii="Times New Roman" w:eastAsia="Calibri" w:hAnsi="Times New Roman" w:cs="Times New Roman"/>
          <w:iCs/>
          <w:sz w:val="30"/>
          <w:szCs w:val="30"/>
        </w:rPr>
        <w:t>8</w:t>
      </w:r>
      <w:r w:rsidR="006F63E4"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августа</w:t>
      </w:r>
      <w:r w:rsidR="006F63E4"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2026 г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.</w:t>
      </w:r>
      <w:r w:rsidRPr="00611412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19384C6E" w14:textId="5D85A391" w:rsidR="009C4A2F" w:rsidRPr="00611412" w:rsidRDefault="0032033E" w:rsidP="009C4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sz w:val="30"/>
          <w:szCs w:val="30"/>
        </w:rPr>
        <w:t>–</w:t>
      </w:r>
      <w:r w:rsidRPr="00611412">
        <w:rPr>
          <w:rFonts w:ascii="Times New Roman" w:eastAsia="Calibri" w:hAnsi="Times New Roman" w:cs="Times New Roman"/>
          <w:sz w:val="30"/>
          <w:szCs w:val="30"/>
        </w:rPr>
        <w:t> 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в электронном виде – на официальн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>ом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сайт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>е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Быховского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 xml:space="preserve"> районного исполнительного комитета 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https://bykhov.gov.by/ в разделе «Общественные обсуждения»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 xml:space="preserve"> с </w:t>
      </w:r>
      <w:r w:rsidR="00FF0773" w:rsidRPr="00611412">
        <w:rPr>
          <w:rFonts w:ascii="Times New Roman" w:eastAsia="Calibri" w:hAnsi="Times New Roman" w:cs="Times New Roman"/>
          <w:iCs/>
          <w:sz w:val="30"/>
          <w:szCs w:val="30"/>
        </w:rPr>
        <w:t>7</w:t>
      </w:r>
      <w:r w:rsidR="006F63E4"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августа</w:t>
      </w:r>
      <w:r w:rsidR="006F63E4"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202</w:t>
      </w:r>
      <w:r w:rsidR="006F63E4" w:rsidRPr="00611412">
        <w:rPr>
          <w:rFonts w:ascii="Times New Roman" w:eastAsia="Calibri" w:hAnsi="Times New Roman" w:cs="Times New Roman"/>
          <w:sz w:val="30"/>
          <w:szCs w:val="30"/>
        </w:rPr>
        <w:t>6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г.</w:t>
      </w:r>
      <w:r w:rsidRPr="00611412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3B85A583" w14:textId="513C26F7" w:rsidR="0032033E" w:rsidRPr="00611412" w:rsidRDefault="0032033E" w:rsidP="0032033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611412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        </w:t>
      </w:r>
      <w:r w:rsidRPr="00611412">
        <w:rPr>
          <w:sz w:val="30"/>
          <w:szCs w:val="30"/>
        </w:rPr>
        <w:t>–</w:t>
      </w:r>
      <w:r w:rsidRPr="00611412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на интернет-сайте </w:t>
      </w:r>
      <w:r w:rsidRPr="00611412">
        <w:rPr>
          <w:rFonts w:ascii="Times New Roman" w:hAnsi="Times New Roman" w:cs="Times New Roman"/>
          <w:sz w:val="30"/>
          <w:szCs w:val="30"/>
        </w:rPr>
        <w:t xml:space="preserve">РУП «Могилевавтодор» </w:t>
      </w:r>
      <w:r w:rsidR="00FF0773" w:rsidRPr="00611412">
        <w:rPr>
          <w:rFonts w:ascii="Times New Roman" w:eastAsia="Calibri" w:hAnsi="Times New Roman" w:cs="Times New Roman"/>
          <w:iCs/>
          <w:sz w:val="30"/>
          <w:szCs w:val="30"/>
        </w:rPr>
        <w:t>7</w:t>
      </w:r>
      <w:r w:rsidR="006F63E4"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августа</w:t>
      </w:r>
      <w:r w:rsidR="006F63E4"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</w:t>
      </w:r>
      <w:r w:rsidRPr="00611412">
        <w:rPr>
          <w:rFonts w:ascii="Times New Roman" w:hAnsi="Times New Roman" w:cs="Times New Roman"/>
          <w:spacing w:val="-2"/>
          <w:sz w:val="30"/>
          <w:szCs w:val="30"/>
        </w:rPr>
        <w:t>202</w:t>
      </w:r>
      <w:r w:rsidR="006F63E4" w:rsidRPr="00611412">
        <w:rPr>
          <w:rFonts w:ascii="Times New Roman" w:hAnsi="Times New Roman" w:cs="Times New Roman"/>
          <w:spacing w:val="-2"/>
          <w:sz w:val="30"/>
          <w:szCs w:val="30"/>
        </w:rPr>
        <w:t>6</w:t>
      </w:r>
      <w:r w:rsidR="0030513B" w:rsidRPr="00611412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611412">
        <w:rPr>
          <w:rFonts w:ascii="Times New Roman" w:hAnsi="Times New Roman" w:cs="Times New Roman"/>
          <w:spacing w:val="-2"/>
          <w:sz w:val="30"/>
          <w:szCs w:val="30"/>
        </w:rPr>
        <w:t>г.</w:t>
      </w:r>
    </w:p>
    <w:p w14:paraId="30E1B472" w14:textId="77777777" w:rsidR="009C4A2F" w:rsidRPr="00611412" w:rsidRDefault="009C4A2F" w:rsidP="00437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sectPr w:rsidR="009C4A2F" w:rsidRPr="00611412" w:rsidSect="00413992">
      <w:pgSz w:w="11906" w:h="16838"/>
      <w:pgMar w:top="709" w:right="42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73CB"/>
    <w:multiLevelType w:val="hybridMultilevel"/>
    <w:tmpl w:val="09BAA5FA"/>
    <w:lvl w:ilvl="0" w:tplc="0622B5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20601"/>
    <w:multiLevelType w:val="hybridMultilevel"/>
    <w:tmpl w:val="1F58BB34"/>
    <w:lvl w:ilvl="0" w:tplc="0419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4367C5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62AD0"/>
    <w:multiLevelType w:val="hybridMultilevel"/>
    <w:tmpl w:val="4D8AFFC8"/>
    <w:lvl w:ilvl="0" w:tplc="0622B522">
      <w:start w:val="1"/>
      <w:numFmt w:val="bullet"/>
      <w:lvlText w:val="-"/>
      <w:lvlJc w:val="left"/>
      <w:pPr>
        <w:ind w:left="157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1DF33AF7"/>
    <w:multiLevelType w:val="hybridMultilevel"/>
    <w:tmpl w:val="8BDAB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E5532"/>
    <w:multiLevelType w:val="hybridMultilevel"/>
    <w:tmpl w:val="2EAA9426"/>
    <w:lvl w:ilvl="0" w:tplc="0622B522">
      <w:start w:val="1"/>
      <w:numFmt w:val="bullet"/>
      <w:lvlText w:val="-"/>
      <w:lvlJc w:val="left"/>
      <w:pPr>
        <w:ind w:left="15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7E2055E7"/>
    <w:multiLevelType w:val="hybridMultilevel"/>
    <w:tmpl w:val="B3E62DDE"/>
    <w:lvl w:ilvl="0" w:tplc="F9140594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2E2"/>
    <w:rsid w:val="000220CE"/>
    <w:rsid w:val="00080DBD"/>
    <w:rsid w:val="000A104D"/>
    <w:rsid w:val="000C29A8"/>
    <w:rsid w:val="000C3816"/>
    <w:rsid w:val="000C3C2D"/>
    <w:rsid w:val="000D0AF5"/>
    <w:rsid w:val="000F4F17"/>
    <w:rsid w:val="00103E82"/>
    <w:rsid w:val="001317D1"/>
    <w:rsid w:val="00146746"/>
    <w:rsid w:val="001723AB"/>
    <w:rsid w:val="0018609C"/>
    <w:rsid w:val="001C63DF"/>
    <w:rsid w:val="001D69F1"/>
    <w:rsid w:val="001E0298"/>
    <w:rsid w:val="001E628D"/>
    <w:rsid w:val="001F42E2"/>
    <w:rsid w:val="001F6E7A"/>
    <w:rsid w:val="002150FC"/>
    <w:rsid w:val="0025751A"/>
    <w:rsid w:val="002A3163"/>
    <w:rsid w:val="002A6757"/>
    <w:rsid w:val="002B2A40"/>
    <w:rsid w:val="002D6B86"/>
    <w:rsid w:val="002E040C"/>
    <w:rsid w:val="0030513B"/>
    <w:rsid w:val="003178A5"/>
    <w:rsid w:val="0032033E"/>
    <w:rsid w:val="0034088C"/>
    <w:rsid w:val="00375D96"/>
    <w:rsid w:val="003866E6"/>
    <w:rsid w:val="00395717"/>
    <w:rsid w:val="003A69C4"/>
    <w:rsid w:val="003B3E36"/>
    <w:rsid w:val="003B6957"/>
    <w:rsid w:val="003C24D1"/>
    <w:rsid w:val="003D7529"/>
    <w:rsid w:val="003F43B5"/>
    <w:rsid w:val="003F55D0"/>
    <w:rsid w:val="00411570"/>
    <w:rsid w:val="00413992"/>
    <w:rsid w:val="00415F95"/>
    <w:rsid w:val="00417CC2"/>
    <w:rsid w:val="00421701"/>
    <w:rsid w:val="004227CB"/>
    <w:rsid w:val="004374AA"/>
    <w:rsid w:val="004452FC"/>
    <w:rsid w:val="004C2DFA"/>
    <w:rsid w:val="004C7AB1"/>
    <w:rsid w:val="004D165A"/>
    <w:rsid w:val="004E3B8B"/>
    <w:rsid w:val="00502524"/>
    <w:rsid w:val="0050380C"/>
    <w:rsid w:val="00521992"/>
    <w:rsid w:val="00567870"/>
    <w:rsid w:val="00590A16"/>
    <w:rsid w:val="005924B9"/>
    <w:rsid w:val="005B2AF7"/>
    <w:rsid w:val="005E27BE"/>
    <w:rsid w:val="005E6323"/>
    <w:rsid w:val="006069A2"/>
    <w:rsid w:val="00610254"/>
    <w:rsid w:val="00610580"/>
    <w:rsid w:val="0061083E"/>
    <w:rsid w:val="00611412"/>
    <w:rsid w:val="00663836"/>
    <w:rsid w:val="0069742A"/>
    <w:rsid w:val="006A3260"/>
    <w:rsid w:val="006A45CF"/>
    <w:rsid w:val="006E5F61"/>
    <w:rsid w:val="006F63E4"/>
    <w:rsid w:val="00706517"/>
    <w:rsid w:val="007A0521"/>
    <w:rsid w:val="007A32C7"/>
    <w:rsid w:val="007C19AC"/>
    <w:rsid w:val="007C3EC3"/>
    <w:rsid w:val="007F3145"/>
    <w:rsid w:val="00802445"/>
    <w:rsid w:val="00835188"/>
    <w:rsid w:val="00886ED4"/>
    <w:rsid w:val="008B0F92"/>
    <w:rsid w:val="00900BA7"/>
    <w:rsid w:val="00901EA7"/>
    <w:rsid w:val="00921183"/>
    <w:rsid w:val="009373B2"/>
    <w:rsid w:val="0095229D"/>
    <w:rsid w:val="00952D35"/>
    <w:rsid w:val="009A44BE"/>
    <w:rsid w:val="009A6E2B"/>
    <w:rsid w:val="009B1887"/>
    <w:rsid w:val="009C4A2F"/>
    <w:rsid w:val="009D4CFE"/>
    <w:rsid w:val="009F18C4"/>
    <w:rsid w:val="009F6B1F"/>
    <w:rsid w:val="00A145D4"/>
    <w:rsid w:val="00A36718"/>
    <w:rsid w:val="00A4020A"/>
    <w:rsid w:val="00A419D9"/>
    <w:rsid w:val="00A4718B"/>
    <w:rsid w:val="00A61EC1"/>
    <w:rsid w:val="00A6390F"/>
    <w:rsid w:val="00A90465"/>
    <w:rsid w:val="00A931B2"/>
    <w:rsid w:val="00AB306C"/>
    <w:rsid w:val="00AB3659"/>
    <w:rsid w:val="00AB5FF7"/>
    <w:rsid w:val="00AC3E6E"/>
    <w:rsid w:val="00AE0159"/>
    <w:rsid w:val="00AE7B06"/>
    <w:rsid w:val="00AF5632"/>
    <w:rsid w:val="00B01236"/>
    <w:rsid w:val="00B108E1"/>
    <w:rsid w:val="00B611DC"/>
    <w:rsid w:val="00B81793"/>
    <w:rsid w:val="00B966CB"/>
    <w:rsid w:val="00BC6A4F"/>
    <w:rsid w:val="00BD7EAD"/>
    <w:rsid w:val="00BF33F0"/>
    <w:rsid w:val="00C12D1F"/>
    <w:rsid w:val="00C36762"/>
    <w:rsid w:val="00C53590"/>
    <w:rsid w:val="00CC601E"/>
    <w:rsid w:val="00CE6E07"/>
    <w:rsid w:val="00CF1428"/>
    <w:rsid w:val="00D039E1"/>
    <w:rsid w:val="00D1119F"/>
    <w:rsid w:val="00D35699"/>
    <w:rsid w:val="00D65C45"/>
    <w:rsid w:val="00D956FF"/>
    <w:rsid w:val="00DB788B"/>
    <w:rsid w:val="00DC5343"/>
    <w:rsid w:val="00DD5256"/>
    <w:rsid w:val="00E14C99"/>
    <w:rsid w:val="00E82481"/>
    <w:rsid w:val="00E9328C"/>
    <w:rsid w:val="00EA1613"/>
    <w:rsid w:val="00EF0671"/>
    <w:rsid w:val="00F711DC"/>
    <w:rsid w:val="00F71A54"/>
    <w:rsid w:val="00F75DEA"/>
    <w:rsid w:val="00F8369A"/>
    <w:rsid w:val="00FB34C3"/>
    <w:rsid w:val="00FC50AC"/>
    <w:rsid w:val="00FD440B"/>
    <w:rsid w:val="00FD44C2"/>
    <w:rsid w:val="00FF0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03AE1"/>
  <w15:docId w15:val="{0A6A1CB5-4859-4EDF-8CFD-39C9E077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20A"/>
  </w:style>
  <w:style w:type="paragraph" w:styleId="2">
    <w:name w:val="heading 2"/>
    <w:basedOn w:val="a"/>
    <w:link w:val="20"/>
    <w:uiPriority w:val="9"/>
    <w:qFormat/>
    <w:rsid w:val="001F4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8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42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aliases w:val="Normal (Web),Обычный (Интернет)1"/>
    <w:basedOn w:val="a"/>
    <w:unhideWhenUsed/>
    <w:qFormat/>
    <w:rsid w:val="001F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qFormat/>
    <w:rsid w:val="001F42E2"/>
    <w:rPr>
      <w:color w:val="0000FF"/>
      <w:u w:val="single"/>
    </w:rPr>
  </w:style>
  <w:style w:type="character" w:styleId="a5">
    <w:name w:val="Strong"/>
    <w:basedOn w:val="a0"/>
    <w:uiPriority w:val="22"/>
    <w:qFormat/>
    <w:rsid w:val="001F42E2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220C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9B18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C3816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6">
    <w:name w:val="основной текст"/>
    <w:basedOn w:val="a"/>
    <w:link w:val="a7"/>
    <w:qFormat/>
    <w:rsid w:val="00EA1613"/>
    <w:pPr>
      <w:suppressAutoHyphens/>
      <w:autoSpaceDE w:val="0"/>
      <w:autoSpaceDN w:val="0"/>
      <w:adjustRightInd w:val="0"/>
      <w:spacing w:after="0" w:line="240" w:lineRule="auto"/>
      <w:ind w:left="170" w:right="170" w:firstLine="6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rsid w:val="00EA16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952D35"/>
    <w:rPr>
      <w:color w:val="954F72" w:themeColor="followedHyperlink"/>
      <w:u w:val="single"/>
    </w:rPr>
  </w:style>
  <w:style w:type="character" w:customStyle="1" w:styleId="FontStyle15">
    <w:name w:val="Font Style15"/>
    <w:uiPriority w:val="99"/>
    <w:rsid w:val="003178A5"/>
    <w:rPr>
      <w:rFonts w:ascii="Times New Roman" w:hAnsi="Times New Roman" w:cs="Times New Roman" w:hint="default"/>
      <w:sz w:val="22"/>
      <w:szCs w:val="22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17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930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1607">
              <w:marLeft w:val="0"/>
              <w:marRight w:val="0"/>
              <w:marTop w:val="75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7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9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hitektura@byhovrik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Commfort\&#1060;&#1088;&#1072;&#1085;&#1089;&#1082;&#1077;&#1074;&#1080;&#1095;%20&#1048;&#1075;&#1086;&#1088;&#1100;%20&#1044;&#1084;&#1080;&#1090;&#1088;&#1080;&#1077;&#1074;&#1080;&#1095;\097-24-&#1054;&#1048;-&#1054;&#1042;&#1054;&#1057;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A6CB3-A24C-43D0-85CA-6E14BB110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Белгипродор</Company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Шпакова Алеся Алексеевна</cp:lastModifiedBy>
  <cp:revision>3</cp:revision>
  <dcterms:created xsi:type="dcterms:W3CDTF">2026-08-05T06:38:00Z</dcterms:created>
  <dcterms:modified xsi:type="dcterms:W3CDTF">2026-08-05T07:05:00Z</dcterms:modified>
</cp:coreProperties>
</file>