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2AE" w:rsidRDefault="005162AE" w:rsidP="00D45F8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в связи с рожде</w:t>
      </w:r>
      <w:r>
        <w:rPr>
          <w:b/>
          <w:sz w:val="24"/>
          <w:szCs w:val="24"/>
        </w:rPr>
        <w:t>нием ребенка (п.2.6 Перечня)</w:t>
      </w:r>
    </w:p>
    <w:p w:rsidR="005162AE" w:rsidRPr="008E537C" w:rsidRDefault="005162AE" w:rsidP="00D45F8A">
      <w:pPr>
        <w:jc w:val="center"/>
        <w:outlineLvl w:val="0"/>
        <w:rPr>
          <w:b/>
          <w:sz w:val="24"/>
          <w:szCs w:val="24"/>
        </w:rPr>
      </w:pPr>
    </w:p>
    <w:p w:rsidR="00926B22" w:rsidRDefault="00926B22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B22" w:rsidRPr="00020A67" w:rsidRDefault="00926B22" w:rsidP="00926B22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Ямницкий</w:t>
      </w:r>
      <w:proofErr w:type="spellEnd"/>
      <w:r w:rsidRPr="00020A67">
        <w:rPr>
          <w:i/>
          <w:sz w:val="28"/>
          <w:szCs w:val="28"/>
          <w:u w:val="single"/>
        </w:rPr>
        <w:t xml:space="preserve"> сельский исполнительный комитет</w:t>
      </w:r>
      <w:r w:rsidRPr="00020A67">
        <w:rPr>
          <w:sz w:val="28"/>
          <w:szCs w:val="28"/>
          <w:u w:val="single"/>
        </w:rPr>
        <w:br/>
        <w:t>гр-н</w:t>
      </w:r>
      <w:proofErr w:type="gramStart"/>
      <w:r w:rsidRPr="00020A67">
        <w:rPr>
          <w:sz w:val="28"/>
          <w:szCs w:val="28"/>
          <w:u w:val="single"/>
        </w:rPr>
        <w:t>а(</w:t>
      </w:r>
      <w:proofErr w:type="gramEnd"/>
      <w:r w:rsidRPr="00020A67">
        <w:rPr>
          <w:sz w:val="28"/>
          <w:szCs w:val="28"/>
          <w:u w:val="single"/>
        </w:rPr>
        <w:t>-</w:t>
      </w:r>
      <w:proofErr w:type="spellStart"/>
      <w:r w:rsidRPr="00020A67">
        <w:rPr>
          <w:sz w:val="28"/>
          <w:szCs w:val="28"/>
          <w:u w:val="single"/>
        </w:rPr>
        <w:t>ки</w:t>
      </w:r>
      <w:proofErr w:type="spellEnd"/>
      <w:r w:rsidRPr="00020A67">
        <w:rPr>
          <w:sz w:val="28"/>
          <w:szCs w:val="28"/>
          <w:u w:val="single"/>
        </w:rPr>
        <w:t xml:space="preserve">) </w:t>
      </w:r>
      <w:r w:rsidRPr="00020A67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926B22" w:rsidRPr="00020A67" w:rsidRDefault="00926B22" w:rsidP="00926B22">
      <w:pPr>
        <w:ind w:left="4140"/>
        <w:rPr>
          <w:sz w:val="28"/>
          <w:szCs w:val="28"/>
        </w:rPr>
      </w:pPr>
      <w:proofErr w:type="gramStart"/>
      <w:r w:rsidRPr="00020A67">
        <w:rPr>
          <w:i/>
          <w:sz w:val="28"/>
          <w:szCs w:val="28"/>
          <w:u w:val="single"/>
        </w:rPr>
        <w:t>проживающего</w:t>
      </w:r>
      <w:proofErr w:type="gramEnd"/>
      <w:r w:rsidRPr="00020A67">
        <w:rPr>
          <w:i/>
          <w:sz w:val="28"/>
          <w:szCs w:val="28"/>
          <w:u w:val="single"/>
        </w:rPr>
        <w:t xml:space="preserve"> (ей) по адресу:</w:t>
      </w:r>
    </w:p>
    <w:p w:rsidR="00926B22" w:rsidRPr="00020A67" w:rsidRDefault="00926B22" w:rsidP="00926B22">
      <w:pPr>
        <w:ind w:left="4140"/>
        <w:rPr>
          <w:sz w:val="28"/>
          <w:szCs w:val="28"/>
        </w:rPr>
      </w:pPr>
      <w:r w:rsidRPr="00020A67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926B22" w:rsidRPr="00020A67" w:rsidRDefault="00926B22" w:rsidP="00926B22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тел.__________________</w:t>
      </w:r>
    </w:p>
    <w:p w:rsidR="00926B22" w:rsidRPr="00020A67" w:rsidRDefault="00926B22" w:rsidP="00926B22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Паспорт: серия ____ № ________________</w:t>
      </w:r>
    </w:p>
    <w:p w:rsidR="00926B22" w:rsidRPr="00020A67" w:rsidRDefault="00926B22" w:rsidP="00926B22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выдан:__________________________________</w:t>
      </w:r>
    </w:p>
    <w:p w:rsidR="00926B22" w:rsidRDefault="00926B22" w:rsidP="00926B22">
      <w:pPr>
        <w:pStyle w:val="ConsPlusNonformat"/>
        <w:widowControl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20A67">
        <w:rPr>
          <w:sz w:val="28"/>
          <w:szCs w:val="28"/>
        </w:rPr>
        <w:t>Л.н</w:t>
      </w:r>
      <w:proofErr w:type="spellEnd"/>
      <w:r w:rsidRPr="00020A67">
        <w:rPr>
          <w:sz w:val="28"/>
          <w:szCs w:val="28"/>
        </w:rPr>
        <w:t>.____</w:t>
      </w:r>
      <w:r>
        <w:rPr>
          <w:sz w:val="28"/>
          <w:szCs w:val="28"/>
        </w:rPr>
        <w:t>_________________________</w:t>
      </w:r>
    </w:p>
    <w:p w:rsidR="00926B22" w:rsidRDefault="00926B22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162AE" w:rsidRPr="00926B22" w:rsidRDefault="005162AE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8"/>
          <w:szCs w:val="28"/>
        </w:rPr>
      </w:pPr>
      <w:r w:rsidRPr="00926B22">
        <w:rPr>
          <w:rFonts w:ascii="Times New Roman" w:hAnsi="Times New Roman" w:cs="Times New Roman"/>
          <w:sz w:val="28"/>
          <w:szCs w:val="28"/>
        </w:rPr>
        <w:t>о назначении государственных пособий семьям, воспитывающим детей, и (или) надбавок к ним</w:t>
      </w:r>
    </w:p>
    <w:p w:rsidR="005162AE" w:rsidRDefault="005162AE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162AE" w:rsidRPr="00D45F8A" w:rsidRDefault="005162AE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F8A">
        <w:rPr>
          <w:rFonts w:ascii="Times New Roman" w:hAnsi="Times New Roman" w:cs="Times New Roman"/>
          <w:sz w:val="28"/>
          <w:szCs w:val="28"/>
        </w:rPr>
        <w:t xml:space="preserve"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</w:t>
      </w:r>
      <w:proofErr w:type="spellStart"/>
      <w:r w:rsidRPr="00D45F8A">
        <w:rPr>
          <w:rFonts w:ascii="Times New Roman" w:hAnsi="Times New Roman" w:cs="Times New Roman"/>
          <w:sz w:val="28"/>
          <w:szCs w:val="28"/>
        </w:rPr>
        <w:t>интернатное</w:t>
      </w:r>
      <w:proofErr w:type="spellEnd"/>
      <w:r w:rsidRPr="00D45F8A">
        <w:rPr>
          <w:rFonts w:ascii="Times New Roman" w:hAnsi="Times New Roman" w:cs="Times New Roman"/>
          <w:sz w:val="28"/>
          <w:szCs w:val="28"/>
        </w:rPr>
        <w:t xml:space="preserve">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</w:t>
      </w:r>
      <w:proofErr w:type="gramEnd"/>
      <w:r w:rsidRPr="00D45F8A">
        <w:rPr>
          <w:rFonts w:ascii="Times New Roman" w:hAnsi="Times New Roman" w:cs="Times New Roman"/>
          <w:sz w:val="28"/>
          <w:szCs w:val="28"/>
        </w:rPr>
        <w:t xml:space="preserve">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</w:t>
      </w:r>
      <w:proofErr w:type="gramStart"/>
      <w:r w:rsidRPr="00D45F8A">
        <w:rPr>
          <w:rFonts w:ascii="Times New Roman" w:hAnsi="Times New Roman" w:cs="Times New Roman"/>
          <w:sz w:val="28"/>
          <w:szCs w:val="28"/>
        </w:rPr>
        <w:t>предупреждена</w:t>
      </w:r>
      <w:proofErr w:type="gramEnd"/>
      <w:r w:rsidRPr="00D45F8A">
        <w:rPr>
          <w:rFonts w:ascii="Times New Roman" w:hAnsi="Times New Roman" w:cs="Times New Roman"/>
          <w:sz w:val="28"/>
          <w:szCs w:val="28"/>
        </w:rPr>
        <w:t>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162AE" w:rsidRDefault="005162AE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162AE" w:rsidRDefault="005162AE" w:rsidP="00D45F8A">
      <w:pPr>
        <w:rPr>
          <w:sz w:val="22"/>
          <w:szCs w:val="22"/>
        </w:rPr>
      </w:pPr>
      <w:bookmarkStart w:id="0" w:name="_GoBack"/>
      <w:bookmarkEnd w:id="0"/>
    </w:p>
    <w:sectPr w:rsidR="005162AE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8A"/>
    <w:rsid w:val="000747BC"/>
    <w:rsid w:val="00115146"/>
    <w:rsid w:val="00206BDE"/>
    <w:rsid w:val="00225A97"/>
    <w:rsid w:val="00226EE0"/>
    <w:rsid w:val="002C043A"/>
    <w:rsid w:val="0048765A"/>
    <w:rsid w:val="005162AE"/>
    <w:rsid w:val="005224DC"/>
    <w:rsid w:val="006F20EF"/>
    <w:rsid w:val="00730840"/>
    <w:rsid w:val="00780EC5"/>
    <w:rsid w:val="00781135"/>
    <w:rsid w:val="007D1F64"/>
    <w:rsid w:val="008E537C"/>
    <w:rsid w:val="00922064"/>
    <w:rsid w:val="00926B22"/>
    <w:rsid w:val="00962D9B"/>
    <w:rsid w:val="00974613"/>
    <w:rsid w:val="00A6722D"/>
    <w:rsid w:val="00AD7D50"/>
    <w:rsid w:val="00C5622A"/>
    <w:rsid w:val="00CA3D0D"/>
    <w:rsid w:val="00D04034"/>
    <w:rsid w:val="00D2261E"/>
    <w:rsid w:val="00D45F8A"/>
    <w:rsid w:val="00D93DB2"/>
    <w:rsid w:val="00DF1683"/>
    <w:rsid w:val="00EA72F6"/>
    <w:rsid w:val="00EC722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2022-09-05T12:05:00Z</dcterms:created>
  <dcterms:modified xsi:type="dcterms:W3CDTF">2022-09-05T12:05:00Z</dcterms:modified>
</cp:coreProperties>
</file>