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1" w:rsidRDefault="00DE4F41" w:rsidP="00DE4F41">
      <w:pPr>
        <w:tabs>
          <w:tab w:val="left" w:pos="378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</w:t>
      </w:r>
    </w:p>
    <w:p w:rsidR="00DE4F41" w:rsidRDefault="00DE4F41" w:rsidP="00DE4F41">
      <w:pPr>
        <w:tabs>
          <w:tab w:val="left" w:pos="3780"/>
        </w:tabs>
        <w:spacing w:line="240" w:lineRule="exact"/>
        <w:jc w:val="both"/>
        <w:rPr>
          <w:sz w:val="30"/>
          <w:szCs w:val="30"/>
        </w:rPr>
      </w:pPr>
    </w:p>
    <w:tbl>
      <w:tblPr>
        <w:tblW w:w="9732" w:type="dxa"/>
        <w:tblLayout w:type="fixed"/>
        <w:tblLook w:val="01E0"/>
      </w:tblPr>
      <w:tblGrid>
        <w:gridCol w:w="4077"/>
        <w:gridCol w:w="1134"/>
        <w:gridCol w:w="4521"/>
      </w:tblGrid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>Быхаўскі раённы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>Савет дэпутатаў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>ХОЛСТАЎСКІ СЕЛЬСКІ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>САВЕТ ДЭПУТАТАЎ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 xml:space="preserve">ДВАЦЦАЦЬ </w:t>
            </w:r>
            <w:r>
              <w:rPr>
                <w:b/>
                <w:sz w:val="22"/>
                <w:szCs w:val="22"/>
                <w:lang w:val="be-BY"/>
              </w:rPr>
              <w:t>ВОСЬМАГА</w:t>
            </w:r>
            <w:r w:rsidRPr="00CD5AC9">
              <w:rPr>
                <w:b/>
                <w:sz w:val="22"/>
                <w:szCs w:val="22"/>
                <w:lang w:val="be-BY"/>
              </w:rPr>
              <w:t xml:space="preserve"> СКЛІКАННЯ</w:t>
            </w: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  <w:p w:rsidR="00DE4F41" w:rsidRPr="00CD5AC9" w:rsidRDefault="00DE4F41" w:rsidP="006F2CC3">
            <w:pPr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</w:rPr>
            </w:pPr>
            <w:r w:rsidRPr="00CD5AC9">
              <w:rPr>
                <w:b/>
                <w:sz w:val="22"/>
                <w:szCs w:val="22"/>
              </w:rPr>
              <w:t xml:space="preserve">Быховский районный 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</w:rPr>
            </w:pPr>
            <w:r w:rsidRPr="00CD5AC9">
              <w:rPr>
                <w:b/>
                <w:sz w:val="22"/>
                <w:szCs w:val="22"/>
              </w:rPr>
              <w:t>Совет депутатов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</w:rPr>
            </w:pP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</w:rPr>
              <w:t>ХОЛСТОВСКИЙ СЕЛЬСКИЙ</w:t>
            </w:r>
          </w:p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>СОВЕТ ДЕПУТАТОВ</w:t>
            </w:r>
          </w:p>
          <w:p w:rsidR="00DE4F41" w:rsidRPr="00CD5AC9" w:rsidRDefault="00DE4F41" w:rsidP="006F2CC3">
            <w:pPr>
              <w:ind w:right="-108"/>
              <w:jc w:val="center"/>
              <w:rPr>
                <w:b/>
                <w:sz w:val="22"/>
                <w:szCs w:val="22"/>
                <w:lang w:val="be-BY"/>
              </w:rPr>
            </w:pPr>
            <w:r w:rsidRPr="00CD5AC9">
              <w:rPr>
                <w:b/>
                <w:sz w:val="22"/>
                <w:szCs w:val="22"/>
                <w:lang w:val="be-BY"/>
              </w:rPr>
              <w:t xml:space="preserve">ДВАДЦАТЬ </w:t>
            </w:r>
            <w:r>
              <w:rPr>
                <w:b/>
                <w:sz w:val="22"/>
                <w:szCs w:val="22"/>
                <w:lang w:val="be-BY"/>
              </w:rPr>
              <w:t>ВОСЬМОГО</w:t>
            </w:r>
            <w:r w:rsidRPr="00CD5AC9">
              <w:rPr>
                <w:b/>
                <w:sz w:val="22"/>
                <w:szCs w:val="22"/>
                <w:lang w:val="be-BY"/>
              </w:rPr>
              <w:t xml:space="preserve"> СОЗЫВА</w:t>
            </w: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pStyle w:val="8"/>
              <w:rPr>
                <w:sz w:val="34"/>
                <w:szCs w:val="34"/>
              </w:rPr>
            </w:pP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rPr>
                <w:b/>
                <w:sz w:val="32"/>
                <w:szCs w:val="32"/>
              </w:rPr>
            </w:pPr>
            <w:r w:rsidRPr="00CD5AC9">
              <w:rPr>
                <w:b/>
                <w:sz w:val="32"/>
                <w:szCs w:val="32"/>
              </w:rPr>
              <w:t xml:space="preserve">           РАШЭННЕ</w:t>
            </w: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CD5AC9">
              <w:rPr>
                <w:b/>
                <w:sz w:val="32"/>
                <w:szCs w:val="32"/>
                <w:lang w:val="be-BY"/>
              </w:rPr>
              <w:t>РЕШЕНИЕ</w:t>
            </w:r>
          </w:p>
          <w:p w:rsidR="00DE4F41" w:rsidRPr="00CD5AC9" w:rsidRDefault="00DE4F41" w:rsidP="006F2CC3">
            <w:pPr>
              <w:jc w:val="center"/>
              <w:rPr>
                <w:b/>
                <w:sz w:val="32"/>
                <w:szCs w:val="32"/>
                <w:lang w:val="be-BY"/>
              </w:rPr>
            </w:pP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/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34"/>
                <w:szCs w:val="34"/>
                <w:lang w:val="be-BY"/>
              </w:rPr>
            </w:pP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rPr>
                <w:b/>
                <w:sz w:val="28"/>
                <w:szCs w:val="28"/>
                <w:lang w:val="be-BY"/>
              </w:rPr>
            </w:pPr>
            <w:r w:rsidRPr="00CD5AC9"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30"/>
                <w:szCs w:val="30"/>
              </w:rPr>
              <w:t>29</w:t>
            </w:r>
            <w:r w:rsidRPr="00EE1D5D">
              <w:rPr>
                <w:rFonts w:ascii="Arial" w:hAnsi="Arial" w:cs="Arial"/>
                <w:b/>
                <w:sz w:val="30"/>
                <w:szCs w:val="30"/>
              </w:rPr>
              <w:t xml:space="preserve"> июня 2021 г. </w:t>
            </w:r>
            <w:r>
              <w:rPr>
                <w:rFonts w:ascii="Arial" w:hAnsi="Arial" w:cs="Arial"/>
                <w:b/>
                <w:sz w:val="30"/>
                <w:szCs w:val="30"/>
              </w:rPr>
              <w:t>36-2</w:t>
            </w: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34"/>
                <w:szCs w:val="34"/>
                <w:lang w:val="be-BY"/>
              </w:rPr>
            </w:pP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rPr>
                <w:b/>
              </w:rPr>
            </w:pP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CD5AC9" w:rsidRDefault="00DE4F41" w:rsidP="006F2CC3">
            <w:pPr>
              <w:jc w:val="center"/>
              <w:rPr>
                <w:b/>
                <w:sz w:val="34"/>
                <w:szCs w:val="34"/>
                <w:lang w:val="be-BY"/>
              </w:rPr>
            </w:pPr>
          </w:p>
        </w:tc>
      </w:tr>
      <w:tr w:rsidR="00DE4F41" w:rsidRPr="00442C98" w:rsidTr="006F2CC3">
        <w:tc>
          <w:tcPr>
            <w:tcW w:w="4077" w:type="dxa"/>
          </w:tcPr>
          <w:p w:rsidR="00DE4F41" w:rsidRPr="00CD5AC9" w:rsidRDefault="00DE4F41" w:rsidP="006F2CC3">
            <w:pPr>
              <w:jc w:val="center"/>
              <w:rPr>
                <w:b/>
              </w:rPr>
            </w:pPr>
            <w:r w:rsidRPr="00CD5AC9">
              <w:rPr>
                <w:b/>
              </w:rPr>
              <w:t>агр. Мокрое</w:t>
            </w:r>
          </w:p>
        </w:tc>
        <w:tc>
          <w:tcPr>
            <w:tcW w:w="1134" w:type="dxa"/>
          </w:tcPr>
          <w:p w:rsidR="00DE4F41" w:rsidRPr="00CD5AC9" w:rsidRDefault="00DE4F41" w:rsidP="006F2CC3">
            <w:pPr>
              <w:jc w:val="center"/>
            </w:pPr>
          </w:p>
        </w:tc>
        <w:tc>
          <w:tcPr>
            <w:tcW w:w="4521" w:type="dxa"/>
          </w:tcPr>
          <w:p w:rsidR="00DE4F41" w:rsidRPr="007161C2" w:rsidRDefault="00DE4F41" w:rsidP="006F2CC3">
            <w:pPr>
              <w:jc w:val="center"/>
              <w:rPr>
                <w:b/>
              </w:rPr>
            </w:pPr>
            <w:r w:rsidRPr="00CD5AC9">
              <w:rPr>
                <w:b/>
              </w:rPr>
              <w:t>агр. Мокрое</w:t>
            </w:r>
          </w:p>
        </w:tc>
      </w:tr>
    </w:tbl>
    <w:p w:rsidR="00DE4F41" w:rsidRDefault="00DE4F41" w:rsidP="00DE4F41">
      <w:pPr>
        <w:tabs>
          <w:tab w:val="left" w:pos="3780"/>
        </w:tabs>
        <w:spacing w:line="240" w:lineRule="exact"/>
        <w:jc w:val="both"/>
        <w:rPr>
          <w:sz w:val="30"/>
          <w:szCs w:val="30"/>
        </w:rPr>
      </w:pPr>
    </w:p>
    <w:p w:rsidR="00DE4F41" w:rsidRPr="00D57589" w:rsidRDefault="00DE4F41" w:rsidP="00DE4F41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70"/>
      </w:tblGrid>
      <w:tr w:rsidR="00DE4F41" w:rsidRPr="0072644C" w:rsidTr="006F2CC3">
        <w:trPr>
          <w:trHeight w:val="88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E4F41" w:rsidRPr="003E1C8F" w:rsidRDefault="00DE4F41" w:rsidP="006F2CC3">
            <w:pPr>
              <w:spacing w:line="280" w:lineRule="exact"/>
              <w:jc w:val="both"/>
              <w:rPr>
                <w:color w:val="000000"/>
                <w:kern w:val="28"/>
                <w:sz w:val="30"/>
                <w:szCs w:val="30"/>
              </w:rPr>
            </w:pPr>
            <w:r w:rsidRPr="003E1C8F">
              <w:rPr>
                <w:color w:val="000000"/>
                <w:kern w:val="28"/>
                <w:sz w:val="30"/>
                <w:szCs w:val="30"/>
              </w:rPr>
              <w:t xml:space="preserve">Об изменении решения </w:t>
            </w:r>
            <w:r>
              <w:rPr>
                <w:color w:val="000000"/>
                <w:kern w:val="28"/>
                <w:sz w:val="30"/>
                <w:szCs w:val="30"/>
              </w:rPr>
              <w:t>Холстовского</w:t>
            </w:r>
            <w:r w:rsidRPr="003E1C8F">
              <w:rPr>
                <w:color w:val="000000"/>
                <w:kern w:val="28"/>
                <w:sz w:val="30"/>
                <w:szCs w:val="30"/>
              </w:rPr>
              <w:t xml:space="preserve"> сельского Совета депутатов </w:t>
            </w:r>
          </w:p>
          <w:p w:rsidR="00DE4F41" w:rsidRPr="00B8048A" w:rsidRDefault="00DE4F41" w:rsidP="006F2CC3">
            <w:pPr>
              <w:spacing w:line="280" w:lineRule="exact"/>
              <w:jc w:val="both"/>
              <w:rPr>
                <w:kern w:val="28"/>
                <w:sz w:val="30"/>
                <w:szCs w:val="30"/>
              </w:rPr>
            </w:pPr>
            <w:r w:rsidRPr="00A97B4E">
              <w:rPr>
                <w:color w:val="000000"/>
                <w:kern w:val="28"/>
                <w:sz w:val="30"/>
                <w:szCs w:val="30"/>
              </w:rPr>
              <w:t xml:space="preserve">от </w:t>
            </w:r>
            <w:r>
              <w:rPr>
                <w:color w:val="000000"/>
                <w:kern w:val="28"/>
                <w:sz w:val="30"/>
                <w:szCs w:val="30"/>
              </w:rPr>
              <w:t>30</w:t>
            </w:r>
            <w:r w:rsidRPr="00A97B4E">
              <w:rPr>
                <w:color w:val="000000"/>
                <w:kern w:val="28"/>
                <w:sz w:val="30"/>
                <w:szCs w:val="30"/>
              </w:rPr>
              <w:t xml:space="preserve"> декабря 2020 г. №</w:t>
            </w:r>
            <w:r>
              <w:rPr>
                <w:color w:val="000000"/>
                <w:kern w:val="28"/>
                <w:sz w:val="30"/>
                <w:szCs w:val="30"/>
              </w:rPr>
              <w:t xml:space="preserve"> 30-1</w:t>
            </w:r>
          </w:p>
        </w:tc>
      </w:tr>
    </w:tbl>
    <w:p w:rsidR="00DE4F41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</w:p>
    <w:p w:rsidR="00DE4F41" w:rsidRPr="00F031D5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  <w:r w:rsidRPr="00F031D5">
        <w:rPr>
          <w:sz w:val="30"/>
          <w:szCs w:val="30"/>
        </w:rPr>
        <w:t xml:space="preserve">На основании пункта 2 статьи 122 Бюджетного кодекса Республики    Беларусь </w:t>
      </w:r>
      <w:r>
        <w:rPr>
          <w:sz w:val="30"/>
          <w:szCs w:val="30"/>
        </w:rPr>
        <w:t>Холстовский</w:t>
      </w:r>
      <w:r w:rsidRPr="00F031D5">
        <w:rPr>
          <w:sz w:val="30"/>
          <w:szCs w:val="30"/>
        </w:rPr>
        <w:t xml:space="preserve"> сельский Совет депутатов РЕШИЛ:</w:t>
      </w:r>
    </w:p>
    <w:p w:rsidR="00DE4F41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  <w:r w:rsidRPr="00E6000C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F031D5">
        <w:rPr>
          <w:sz w:val="30"/>
          <w:szCs w:val="30"/>
        </w:rPr>
        <w:t xml:space="preserve">Внести в решение </w:t>
      </w:r>
      <w:r>
        <w:rPr>
          <w:sz w:val="30"/>
          <w:szCs w:val="30"/>
        </w:rPr>
        <w:t>Холстовского</w:t>
      </w:r>
      <w:r w:rsidRPr="00F031D5">
        <w:rPr>
          <w:sz w:val="30"/>
          <w:szCs w:val="30"/>
        </w:rPr>
        <w:t xml:space="preserve"> сельского Совета депутатов от </w:t>
      </w:r>
      <w:r>
        <w:rPr>
          <w:sz w:val="30"/>
          <w:szCs w:val="30"/>
        </w:rPr>
        <w:t>30</w:t>
      </w:r>
      <w:r w:rsidRPr="00B01D5D">
        <w:rPr>
          <w:sz w:val="30"/>
          <w:szCs w:val="30"/>
        </w:rPr>
        <w:t xml:space="preserve">.12.2020 г. № </w:t>
      </w:r>
      <w:r>
        <w:rPr>
          <w:sz w:val="30"/>
          <w:szCs w:val="30"/>
        </w:rPr>
        <w:t>30-1</w:t>
      </w:r>
      <w:r w:rsidRPr="00F031D5">
        <w:rPr>
          <w:sz w:val="30"/>
          <w:szCs w:val="30"/>
        </w:rPr>
        <w:t xml:space="preserve"> «О бюджете </w:t>
      </w:r>
      <w:r>
        <w:rPr>
          <w:sz w:val="30"/>
          <w:szCs w:val="30"/>
        </w:rPr>
        <w:t xml:space="preserve">Холстовского </w:t>
      </w:r>
      <w:r w:rsidRPr="00F031D5">
        <w:rPr>
          <w:sz w:val="30"/>
          <w:szCs w:val="30"/>
        </w:rPr>
        <w:t>сельсовета на 2021 год» следующие изменения:</w:t>
      </w:r>
    </w:p>
    <w:p w:rsidR="00DE4F41" w:rsidRPr="00D147F2" w:rsidRDefault="00DE4F41" w:rsidP="00DE4F41">
      <w:pPr>
        <w:pStyle w:val="Default"/>
        <w:spacing w:line="360" w:lineRule="exact"/>
        <w:ind w:firstLine="709"/>
        <w:jc w:val="both"/>
        <w:rPr>
          <w:sz w:val="30"/>
          <w:szCs w:val="30"/>
        </w:rPr>
      </w:pPr>
      <w:r w:rsidRPr="00D147F2">
        <w:rPr>
          <w:rFonts w:eastAsia="Times New Roman"/>
          <w:sz w:val="30"/>
          <w:szCs w:val="30"/>
          <w:lang w:eastAsia="ru-RU"/>
        </w:rPr>
        <w:t xml:space="preserve">1.1. </w:t>
      </w:r>
      <w:r w:rsidRPr="00D147F2">
        <w:rPr>
          <w:sz w:val="30"/>
          <w:szCs w:val="30"/>
        </w:rPr>
        <w:t>пункт 1 изложить в следующей редакции:</w:t>
      </w:r>
    </w:p>
    <w:p w:rsidR="00DE4F41" w:rsidRDefault="00DE4F41" w:rsidP="00DE4F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«1. </w:t>
      </w:r>
      <w:r w:rsidRPr="003B7FCC">
        <w:rPr>
          <w:sz w:val="30"/>
          <w:szCs w:val="30"/>
        </w:rPr>
        <w:t xml:space="preserve">Утвердить бюджет сельсовета на 2021 год по расходам в сумме </w:t>
      </w:r>
      <w:r>
        <w:rPr>
          <w:sz w:val="30"/>
          <w:szCs w:val="30"/>
        </w:rPr>
        <w:t>115 339</w:t>
      </w:r>
      <w:r w:rsidRPr="00FB7EB0">
        <w:rPr>
          <w:sz w:val="30"/>
          <w:szCs w:val="30"/>
        </w:rPr>
        <w:t>,00</w:t>
      </w:r>
      <w:r w:rsidRPr="003B7FCC">
        <w:rPr>
          <w:sz w:val="30"/>
          <w:szCs w:val="30"/>
        </w:rPr>
        <w:t xml:space="preserve"> белорусского рубля (далее – рубль) исходя из прогнозируемого объема доходов в сумме </w:t>
      </w:r>
      <w:r>
        <w:rPr>
          <w:sz w:val="30"/>
          <w:szCs w:val="30"/>
        </w:rPr>
        <w:t>111 858</w:t>
      </w:r>
      <w:r w:rsidRPr="00FB7EB0">
        <w:rPr>
          <w:sz w:val="30"/>
          <w:szCs w:val="30"/>
        </w:rPr>
        <w:t>,00</w:t>
      </w:r>
      <w:r w:rsidRPr="003B7FCC">
        <w:rPr>
          <w:sz w:val="30"/>
          <w:szCs w:val="30"/>
        </w:rPr>
        <w:t xml:space="preserve"> рубля</w:t>
      </w:r>
      <w:r w:rsidRPr="00A22D00">
        <w:rPr>
          <w:sz w:val="30"/>
          <w:szCs w:val="30"/>
        </w:rPr>
        <w:t xml:space="preserve">. </w:t>
      </w:r>
      <w:bookmarkStart w:id="0" w:name="_Hlk62214408"/>
    </w:p>
    <w:p w:rsidR="00DE4F41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  <w:r w:rsidRPr="003B7FCC">
        <w:rPr>
          <w:sz w:val="30"/>
          <w:szCs w:val="30"/>
        </w:rPr>
        <w:t xml:space="preserve">Установить предельный размер дефицита бюджета сельсовета на 2021 год в сумме </w:t>
      </w:r>
      <w:r>
        <w:rPr>
          <w:sz w:val="30"/>
          <w:szCs w:val="30"/>
        </w:rPr>
        <w:t>3 481,00</w:t>
      </w:r>
      <w:r w:rsidRPr="003B7FCC">
        <w:rPr>
          <w:sz w:val="30"/>
          <w:szCs w:val="30"/>
        </w:rPr>
        <w:t xml:space="preserve"> рубл</w:t>
      </w:r>
      <w:bookmarkEnd w:id="0"/>
      <w:r>
        <w:rPr>
          <w:sz w:val="30"/>
          <w:szCs w:val="30"/>
        </w:rPr>
        <w:t>я.».</w:t>
      </w:r>
    </w:p>
    <w:p w:rsidR="00DE4F41" w:rsidRPr="00F44C8C" w:rsidRDefault="00DE4F41" w:rsidP="00DE4F41">
      <w:pPr>
        <w:pStyle w:val="Default"/>
        <w:spacing w:line="340" w:lineRule="exact"/>
        <w:ind w:firstLine="709"/>
        <w:jc w:val="both"/>
        <w:rPr>
          <w:sz w:val="30"/>
          <w:szCs w:val="30"/>
        </w:rPr>
      </w:pPr>
      <w:r w:rsidRPr="00F44C8C">
        <w:rPr>
          <w:sz w:val="30"/>
          <w:szCs w:val="30"/>
        </w:rPr>
        <w:t>1.</w:t>
      </w:r>
      <w:r>
        <w:rPr>
          <w:sz w:val="30"/>
          <w:szCs w:val="30"/>
        </w:rPr>
        <w:t>2</w:t>
      </w:r>
      <w:r w:rsidRPr="00F44C8C">
        <w:rPr>
          <w:sz w:val="30"/>
          <w:szCs w:val="30"/>
        </w:rPr>
        <w:t xml:space="preserve">. </w:t>
      </w:r>
      <w:r w:rsidRPr="00F44C8C">
        <w:rPr>
          <w:rFonts w:eastAsia="Times New Roman"/>
          <w:sz w:val="30"/>
          <w:szCs w:val="30"/>
          <w:lang w:eastAsia="ru-RU"/>
        </w:rPr>
        <w:t xml:space="preserve">в </w:t>
      </w:r>
      <w:r w:rsidRPr="00F44C8C">
        <w:rPr>
          <w:sz w:val="30"/>
          <w:szCs w:val="30"/>
        </w:rPr>
        <w:t xml:space="preserve">пункте </w:t>
      </w:r>
      <w:r>
        <w:rPr>
          <w:sz w:val="30"/>
          <w:szCs w:val="30"/>
        </w:rPr>
        <w:t>2</w:t>
      </w:r>
      <w:r w:rsidRPr="00F44C8C">
        <w:rPr>
          <w:sz w:val="30"/>
          <w:szCs w:val="30"/>
        </w:rPr>
        <w:t>:</w:t>
      </w:r>
    </w:p>
    <w:p w:rsidR="00DE4F41" w:rsidRDefault="00DE4F41" w:rsidP="00DE4F41">
      <w:pPr>
        <w:tabs>
          <w:tab w:val="left" w:pos="709"/>
        </w:tabs>
        <w:spacing w:line="340" w:lineRule="exact"/>
        <w:ind w:firstLine="709"/>
        <w:jc w:val="both"/>
        <w:rPr>
          <w:sz w:val="30"/>
          <w:szCs w:val="30"/>
        </w:rPr>
      </w:pPr>
      <w:r w:rsidRPr="00F44C8C">
        <w:rPr>
          <w:sz w:val="30"/>
          <w:szCs w:val="30"/>
        </w:rPr>
        <w:t>в абзаце третьем цифры «</w:t>
      </w:r>
      <w:r>
        <w:rPr>
          <w:sz w:val="30"/>
          <w:szCs w:val="30"/>
        </w:rPr>
        <w:t>111 858,00</w:t>
      </w:r>
      <w:r w:rsidRPr="00F44C8C">
        <w:rPr>
          <w:sz w:val="30"/>
          <w:szCs w:val="30"/>
        </w:rPr>
        <w:t xml:space="preserve">» заменить цифрами </w:t>
      </w:r>
      <w:r>
        <w:rPr>
          <w:sz w:val="30"/>
          <w:szCs w:val="30"/>
        </w:rPr>
        <w:t xml:space="preserve">               </w:t>
      </w:r>
      <w:r w:rsidRPr="00255179">
        <w:rPr>
          <w:sz w:val="30"/>
          <w:szCs w:val="30"/>
        </w:rPr>
        <w:t>«</w:t>
      </w:r>
      <w:r>
        <w:rPr>
          <w:sz w:val="30"/>
          <w:szCs w:val="30"/>
        </w:rPr>
        <w:t>115 339</w:t>
      </w:r>
      <w:r w:rsidRPr="00255179">
        <w:rPr>
          <w:sz w:val="30"/>
          <w:szCs w:val="30"/>
        </w:rPr>
        <w:t>,00»;</w:t>
      </w:r>
    </w:p>
    <w:p w:rsidR="00DE4F41" w:rsidRPr="00E42C88" w:rsidRDefault="00DE4F41" w:rsidP="00DE4F41">
      <w:pPr>
        <w:tabs>
          <w:tab w:val="left" w:pos="709"/>
        </w:tabs>
        <w:spacing w:line="340" w:lineRule="exact"/>
        <w:ind w:firstLine="709"/>
        <w:jc w:val="both"/>
        <w:rPr>
          <w:sz w:val="30"/>
          <w:szCs w:val="30"/>
        </w:rPr>
      </w:pPr>
      <w:r w:rsidRPr="00E42C88">
        <w:rPr>
          <w:sz w:val="30"/>
          <w:szCs w:val="30"/>
        </w:rPr>
        <w:t>1.</w:t>
      </w:r>
      <w:r>
        <w:rPr>
          <w:sz w:val="30"/>
          <w:szCs w:val="30"/>
        </w:rPr>
        <w:t>3</w:t>
      </w:r>
      <w:r w:rsidRPr="00E42C88">
        <w:rPr>
          <w:sz w:val="30"/>
          <w:szCs w:val="30"/>
        </w:rPr>
        <w:t>. дополнить решение приложением 1</w:t>
      </w:r>
      <w:r w:rsidRPr="00E42C88">
        <w:rPr>
          <w:sz w:val="30"/>
          <w:szCs w:val="30"/>
          <w:vertAlign w:val="superscript"/>
        </w:rPr>
        <w:t xml:space="preserve">1 </w:t>
      </w:r>
      <w:r w:rsidRPr="00E42C88">
        <w:rPr>
          <w:sz w:val="30"/>
          <w:szCs w:val="30"/>
        </w:rPr>
        <w:t>(прилагается);</w:t>
      </w:r>
    </w:p>
    <w:p w:rsidR="00DE4F41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  <w:r w:rsidRPr="00E42C88">
        <w:rPr>
          <w:sz w:val="30"/>
          <w:szCs w:val="30"/>
        </w:rPr>
        <w:t>1.</w:t>
      </w:r>
      <w:r>
        <w:rPr>
          <w:sz w:val="30"/>
          <w:szCs w:val="30"/>
        </w:rPr>
        <w:t>4</w:t>
      </w:r>
      <w:r w:rsidRPr="00E42C88">
        <w:rPr>
          <w:sz w:val="30"/>
          <w:szCs w:val="30"/>
        </w:rPr>
        <w:t xml:space="preserve">. приложения </w:t>
      </w:r>
      <w:r>
        <w:rPr>
          <w:sz w:val="30"/>
          <w:szCs w:val="30"/>
        </w:rPr>
        <w:t>2, 3</w:t>
      </w:r>
      <w:r w:rsidRPr="00E42C88">
        <w:rPr>
          <w:sz w:val="30"/>
          <w:szCs w:val="30"/>
          <w:vertAlign w:val="superscript"/>
        </w:rPr>
        <w:t xml:space="preserve"> </w:t>
      </w:r>
      <w:r w:rsidRPr="00E42C88">
        <w:rPr>
          <w:sz w:val="30"/>
          <w:szCs w:val="30"/>
        </w:rPr>
        <w:t>к этому решению изложить в новой редакции (прилагаются).</w:t>
      </w:r>
    </w:p>
    <w:p w:rsidR="00DE4F41" w:rsidRPr="00F031D5" w:rsidRDefault="00DE4F41" w:rsidP="00DE4F41">
      <w:pPr>
        <w:spacing w:line="360" w:lineRule="exact"/>
        <w:ind w:firstLine="709"/>
        <w:jc w:val="both"/>
        <w:rPr>
          <w:sz w:val="30"/>
          <w:szCs w:val="30"/>
        </w:rPr>
      </w:pPr>
      <w:r w:rsidRPr="00F031D5">
        <w:rPr>
          <w:sz w:val="30"/>
          <w:szCs w:val="30"/>
        </w:rPr>
        <w:t>2. Обнародовать (опубликовать) настоящее решение на Интернет-сайте Быховского районного исполнительного комитета.</w:t>
      </w:r>
    </w:p>
    <w:p w:rsidR="00DE4F41" w:rsidRDefault="00DE4F41" w:rsidP="00DE4F41">
      <w:pPr>
        <w:ind w:firstLine="709"/>
        <w:rPr>
          <w:sz w:val="30"/>
          <w:szCs w:val="30"/>
        </w:rPr>
      </w:pPr>
    </w:p>
    <w:p w:rsidR="00DE4F41" w:rsidRPr="00F031D5" w:rsidRDefault="00DE4F41" w:rsidP="00DE4F41">
      <w:pPr>
        <w:ind w:firstLine="709"/>
        <w:rPr>
          <w:sz w:val="30"/>
          <w:szCs w:val="30"/>
        </w:rPr>
      </w:pPr>
    </w:p>
    <w:p w:rsidR="00DE4F41" w:rsidRPr="00DE4F41" w:rsidRDefault="00DE4F41" w:rsidP="00DE4F41">
      <w:pPr>
        <w:rPr>
          <w:sz w:val="30"/>
          <w:szCs w:val="30"/>
        </w:rPr>
      </w:pPr>
      <w:r w:rsidRPr="00F031D5"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>Холстовского</w:t>
      </w:r>
    </w:p>
    <w:p w:rsidR="00DE4F41" w:rsidRPr="00DE4F41" w:rsidRDefault="00DE4F41" w:rsidP="00DE4F41">
      <w:pPr>
        <w:rPr>
          <w:sz w:val="30"/>
          <w:szCs w:val="30"/>
        </w:rPr>
      </w:pPr>
      <w:r w:rsidRPr="00F031D5">
        <w:rPr>
          <w:sz w:val="30"/>
          <w:szCs w:val="30"/>
        </w:rPr>
        <w:t>сельского Совета депутатов</w:t>
      </w:r>
      <w:r w:rsidRPr="00F031D5">
        <w:rPr>
          <w:sz w:val="30"/>
          <w:szCs w:val="30"/>
        </w:rPr>
        <w:tab/>
      </w:r>
      <w:r w:rsidRPr="00F031D5">
        <w:rPr>
          <w:sz w:val="30"/>
          <w:szCs w:val="30"/>
        </w:rPr>
        <w:tab/>
        <w:t xml:space="preserve">   </w:t>
      </w:r>
      <w:r w:rsidRPr="00F031D5">
        <w:rPr>
          <w:sz w:val="30"/>
          <w:szCs w:val="30"/>
        </w:rPr>
        <w:tab/>
      </w:r>
      <w:r w:rsidRPr="00F031D5">
        <w:rPr>
          <w:sz w:val="30"/>
          <w:szCs w:val="30"/>
        </w:rPr>
        <w:tab/>
        <w:t xml:space="preserve">               </w:t>
      </w:r>
      <w:r>
        <w:rPr>
          <w:sz w:val="30"/>
          <w:szCs w:val="30"/>
        </w:rPr>
        <w:t>Д.Ю.Гудыно</w:t>
      </w:r>
    </w:p>
    <w:p w:rsidR="0012256B" w:rsidRDefault="0012256B" w:rsidP="00166344">
      <w:pPr>
        <w:rPr>
          <w:sz w:val="28"/>
          <w:szCs w:val="28"/>
        </w:rPr>
        <w:sectPr w:rsidR="0012256B" w:rsidSect="00523315">
          <w:headerReference w:type="even" r:id="rId8"/>
          <w:headerReference w:type="default" r:id="rId9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41BAF" w:rsidRDefault="00E41BAF" w:rsidP="00166344">
      <w:pPr>
        <w:rPr>
          <w:sz w:val="28"/>
          <w:szCs w:val="28"/>
        </w:rPr>
      </w:pPr>
    </w:p>
    <w:p w:rsidR="00E41BAF" w:rsidRDefault="00E41BAF" w:rsidP="00166344">
      <w:pPr>
        <w:rPr>
          <w:sz w:val="28"/>
          <w:szCs w:val="28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E41BAF" w:rsidRPr="000B6B57" w:rsidTr="000B6B5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BAF" w:rsidRPr="000B6B57" w:rsidRDefault="00E41BAF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>Приложение 1</w:t>
            </w: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  <w:vertAlign w:val="superscript"/>
              </w:rPr>
              <w:t>1</w:t>
            </w: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                                       к решению </w:t>
            </w:r>
          </w:p>
          <w:p w:rsidR="00E41BAF" w:rsidRPr="000B6B57" w:rsidRDefault="00961282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Холстовского</w:t>
            </w:r>
            <w:r w:rsidR="00E41BAF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 </w:t>
            </w:r>
          </w:p>
          <w:p w:rsidR="00E41BAF" w:rsidRPr="000B6B57" w:rsidRDefault="00E41BAF" w:rsidP="000B6B57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30.12.2020 № </w:t>
            </w:r>
            <w:r w:rsidR="00961282">
              <w:rPr>
                <w:rFonts w:ascii="Times New Roman CYR" w:hAnsi="Times New Roman CYR"/>
                <w:color w:val="000000"/>
                <w:sz w:val="30"/>
                <w:szCs w:val="30"/>
              </w:rPr>
              <w:t>30-1</w:t>
            </w:r>
          </w:p>
          <w:p w:rsidR="00E41BAF" w:rsidRPr="000B6B57" w:rsidRDefault="00E41BAF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   </w:t>
            </w:r>
            <w:r w:rsidR="00961282"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</w:t>
            </w:r>
            <w:r w:rsidR="003E5C07">
              <w:rPr>
                <w:rFonts w:ascii="Times New Roman CYR" w:hAnsi="Times New Roman CYR"/>
                <w:color w:val="000000"/>
                <w:sz w:val="30"/>
                <w:szCs w:val="30"/>
              </w:rPr>
              <w:t>к</w:t>
            </w:r>
            <w:r w:rsidR="00961282">
              <w:rPr>
                <w:rFonts w:ascii="Times New Roman CYR" w:hAnsi="Times New Roman CYR"/>
                <w:color w:val="000000"/>
                <w:sz w:val="30"/>
                <w:szCs w:val="30"/>
              </w:rPr>
              <w:t>ого</w:t>
            </w: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E41BAF" w:rsidRPr="00B8048A" w:rsidRDefault="00B8048A" w:rsidP="00E41BAF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29</w:t>
            </w:r>
            <w:r w:rsidR="00E41BAF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.06.2021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№ 36-2</w:t>
            </w:r>
          </w:p>
        </w:tc>
      </w:tr>
    </w:tbl>
    <w:p w:rsidR="00D74424" w:rsidRDefault="00D74424" w:rsidP="00D74424">
      <w:pPr>
        <w:spacing w:line="280" w:lineRule="exact"/>
        <w:ind w:left="-567"/>
        <w:rPr>
          <w:sz w:val="30"/>
          <w:szCs w:val="30"/>
        </w:rPr>
      </w:pPr>
      <w:r w:rsidRPr="00757031">
        <w:rPr>
          <w:sz w:val="30"/>
          <w:szCs w:val="30"/>
        </w:rPr>
        <w:t>ИСТОЧНИКИ</w:t>
      </w:r>
    </w:p>
    <w:p w:rsidR="00D74424" w:rsidRDefault="00D74424" w:rsidP="00D74424">
      <w:pPr>
        <w:spacing w:line="280" w:lineRule="exact"/>
        <w:ind w:left="-567"/>
        <w:rPr>
          <w:sz w:val="30"/>
          <w:szCs w:val="30"/>
        </w:rPr>
      </w:pPr>
      <w:r w:rsidRPr="00757031">
        <w:rPr>
          <w:sz w:val="30"/>
          <w:szCs w:val="30"/>
        </w:rPr>
        <w:t>финансирования дефицита районного бюджета</w:t>
      </w:r>
    </w:p>
    <w:p w:rsidR="00D74424" w:rsidRDefault="00D74424" w:rsidP="00D74424">
      <w:pPr>
        <w:spacing w:line="280" w:lineRule="exact"/>
        <w:ind w:left="-567"/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690"/>
        <w:gridCol w:w="997"/>
        <w:gridCol w:w="981"/>
        <w:gridCol w:w="863"/>
        <w:gridCol w:w="1533"/>
      </w:tblGrid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ind w:right="-94"/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74424" w:rsidRPr="004C49CA" w:rsidRDefault="00D74424" w:rsidP="000B6B57">
            <w:pPr>
              <w:ind w:right="-108"/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Вид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4424" w:rsidRPr="004C49CA" w:rsidRDefault="00D74424" w:rsidP="000B6B57">
            <w:pPr>
              <w:ind w:left="-94" w:right="-108"/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Источ-ник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4424" w:rsidRPr="004C49CA" w:rsidRDefault="00D74424" w:rsidP="000B6B5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Тип источ-ника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74424" w:rsidRPr="004C49CA" w:rsidRDefault="00D74424" w:rsidP="000B6B57">
            <w:pPr>
              <w:ind w:left="-108" w:right="-87"/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Дета-лиза-ция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Сумма</w:t>
            </w:r>
          </w:p>
        </w:tc>
      </w:tr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6</w:t>
            </w:r>
          </w:p>
        </w:tc>
      </w:tr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1533" w:type="dxa"/>
            <w:shd w:val="clear" w:color="auto" w:fill="auto"/>
          </w:tcPr>
          <w:p w:rsidR="00D74424" w:rsidRPr="006874F7" w:rsidRDefault="006874F7" w:rsidP="006874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3 481,00</w:t>
            </w:r>
          </w:p>
        </w:tc>
      </w:tr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4C49CA" w:rsidRDefault="00D74424" w:rsidP="000B6B57">
            <w:pPr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D74424" w:rsidRPr="004C49CA" w:rsidRDefault="00D74424" w:rsidP="000B6B57">
            <w:pPr>
              <w:jc w:val="center"/>
              <w:rPr>
                <w:sz w:val="26"/>
                <w:szCs w:val="26"/>
              </w:rPr>
            </w:pPr>
            <w:r w:rsidRPr="004C49CA">
              <w:rPr>
                <w:sz w:val="26"/>
                <w:szCs w:val="26"/>
              </w:rPr>
              <w:t>00</w:t>
            </w:r>
          </w:p>
        </w:tc>
        <w:tc>
          <w:tcPr>
            <w:tcW w:w="1533" w:type="dxa"/>
            <w:shd w:val="clear" w:color="auto" w:fill="auto"/>
          </w:tcPr>
          <w:p w:rsidR="00D74424" w:rsidRPr="006874F7" w:rsidRDefault="006874F7" w:rsidP="000B6B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3 481,00</w:t>
            </w:r>
          </w:p>
        </w:tc>
      </w:tr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001826" w:rsidRDefault="00D74424" w:rsidP="000B6B57">
            <w:pPr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00</w:t>
            </w:r>
          </w:p>
        </w:tc>
        <w:tc>
          <w:tcPr>
            <w:tcW w:w="1533" w:type="dxa"/>
            <w:shd w:val="clear" w:color="auto" w:fill="auto"/>
          </w:tcPr>
          <w:p w:rsidR="00D74424" w:rsidRPr="006874F7" w:rsidRDefault="006874F7" w:rsidP="000B6B57">
            <w:pPr>
              <w:jc w:val="right"/>
              <w:rPr>
                <w:sz w:val="26"/>
                <w:szCs w:val="26"/>
              </w:rPr>
            </w:pPr>
            <w:r w:rsidRPr="006874F7">
              <w:rPr>
                <w:sz w:val="26"/>
                <w:szCs w:val="26"/>
              </w:rPr>
              <w:t>3 481,00</w:t>
            </w:r>
          </w:p>
        </w:tc>
      </w:tr>
      <w:tr w:rsidR="00D74424" w:rsidRPr="004C49CA" w:rsidTr="00D74424">
        <w:tc>
          <w:tcPr>
            <w:tcW w:w="5033" w:type="dxa"/>
            <w:shd w:val="clear" w:color="auto" w:fill="auto"/>
            <w:vAlign w:val="center"/>
          </w:tcPr>
          <w:p w:rsidR="00D74424" w:rsidRPr="00001826" w:rsidRDefault="00D74424" w:rsidP="000B6B57">
            <w:pPr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 xml:space="preserve">07 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01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00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D74424" w:rsidRPr="006874F7" w:rsidRDefault="006874F7" w:rsidP="000B6B57">
            <w:pPr>
              <w:jc w:val="right"/>
              <w:rPr>
                <w:sz w:val="26"/>
                <w:szCs w:val="26"/>
              </w:rPr>
            </w:pPr>
            <w:r w:rsidRPr="006874F7">
              <w:rPr>
                <w:sz w:val="26"/>
                <w:szCs w:val="26"/>
              </w:rPr>
              <w:t>11 853,69</w:t>
            </w:r>
          </w:p>
        </w:tc>
      </w:tr>
      <w:tr w:rsidR="00D74424" w:rsidRPr="004C49CA" w:rsidTr="00D74424">
        <w:trPr>
          <w:trHeight w:val="329"/>
        </w:trPr>
        <w:tc>
          <w:tcPr>
            <w:tcW w:w="5033" w:type="dxa"/>
            <w:shd w:val="clear" w:color="auto" w:fill="auto"/>
            <w:vAlign w:val="center"/>
          </w:tcPr>
          <w:p w:rsidR="00D74424" w:rsidRPr="00001826" w:rsidRDefault="00D74424" w:rsidP="000B6B57">
            <w:pPr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D74424" w:rsidRPr="00001826" w:rsidRDefault="00D74424" w:rsidP="000B6B57">
            <w:pPr>
              <w:jc w:val="center"/>
              <w:rPr>
                <w:sz w:val="26"/>
                <w:szCs w:val="26"/>
              </w:rPr>
            </w:pPr>
            <w:r w:rsidRPr="00001826">
              <w:rPr>
                <w:sz w:val="26"/>
                <w:szCs w:val="26"/>
              </w:rPr>
              <w:t>00</w:t>
            </w:r>
          </w:p>
        </w:tc>
        <w:tc>
          <w:tcPr>
            <w:tcW w:w="1533" w:type="dxa"/>
            <w:shd w:val="clear" w:color="auto" w:fill="auto"/>
            <w:vAlign w:val="bottom"/>
          </w:tcPr>
          <w:p w:rsidR="00D74424" w:rsidRPr="006874F7" w:rsidRDefault="006874F7" w:rsidP="000B6B57">
            <w:pPr>
              <w:jc w:val="right"/>
              <w:rPr>
                <w:sz w:val="26"/>
                <w:szCs w:val="26"/>
              </w:rPr>
            </w:pPr>
            <w:r w:rsidRPr="006874F7">
              <w:rPr>
                <w:sz w:val="26"/>
                <w:szCs w:val="26"/>
              </w:rPr>
              <w:t>8 372,69</w:t>
            </w:r>
          </w:p>
        </w:tc>
      </w:tr>
    </w:tbl>
    <w:p w:rsidR="00E41BAF" w:rsidRDefault="00E41BAF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8A7AC0" w:rsidRDefault="008A7AC0" w:rsidP="00166344">
      <w:pPr>
        <w:rPr>
          <w:sz w:val="28"/>
          <w:szCs w:val="28"/>
        </w:rPr>
      </w:pPr>
    </w:p>
    <w:p w:rsidR="00FD512A" w:rsidRDefault="00FD512A" w:rsidP="00166344">
      <w:pPr>
        <w:rPr>
          <w:sz w:val="28"/>
          <w:szCs w:val="28"/>
        </w:rPr>
      </w:pPr>
    </w:p>
    <w:p w:rsidR="00F5260E" w:rsidRDefault="00F5260E" w:rsidP="00166344">
      <w:pPr>
        <w:rPr>
          <w:sz w:val="28"/>
          <w:szCs w:val="28"/>
        </w:rPr>
        <w:sectPr w:rsidR="00F5260E" w:rsidSect="00523315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FD512A" w:rsidRDefault="00FD512A" w:rsidP="00166344">
      <w:pPr>
        <w:rPr>
          <w:sz w:val="28"/>
          <w:szCs w:val="28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FD512A" w:rsidRPr="000B6B57" w:rsidTr="000B6B5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12A" w:rsidRPr="000B6B57" w:rsidRDefault="00FD512A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2                                    к решению </w:t>
            </w:r>
          </w:p>
          <w:p w:rsidR="00FD512A" w:rsidRPr="000B6B57" w:rsidRDefault="00FB7EB0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Холстовского</w:t>
            </w:r>
            <w:r w:rsidR="00FD512A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 </w:t>
            </w:r>
          </w:p>
          <w:p w:rsidR="00FD512A" w:rsidRPr="000B6B57" w:rsidRDefault="00FD512A" w:rsidP="000B6B57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30.12.2020 № </w:t>
            </w:r>
            <w:r w:rsidR="00FB7EB0">
              <w:rPr>
                <w:rFonts w:ascii="Times New Roman CYR" w:hAnsi="Times New Roman CYR"/>
                <w:color w:val="000000"/>
                <w:sz w:val="30"/>
                <w:szCs w:val="30"/>
              </w:rPr>
              <w:t>30-1</w:t>
            </w:r>
          </w:p>
          <w:p w:rsidR="00FD512A" w:rsidRPr="000B6B57" w:rsidRDefault="00FD512A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   </w:t>
            </w:r>
            <w:r w:rsidR="00FB7EB0"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Холстовского</w:t>
            </w: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FD512A" w:rsidRPr="00B8048A" w:rsidRDefault="00B8048A" w:rsidP="00FD512A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29</w:t>
            </w:r>
            <w:r w:rsidR="00FD512A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.06.2021 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№ 36-2</w:t>
            </w:r>
          </w:p>
        </w:tc>
      </w:tr>
    </w:tbl>
    <w:p w:rsidR="00FD512A" w:rsidRDefault="00FD512A" w:rsidP="00FD512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FD512A" w:rsidRDefault="00FD512A" w:rsidP="00FD512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бюджета </w:t>
      </w:r>
      <w:r w:rsidR="00FB7EB0">
        <w:rPr>
          <w:sz w:val="30"/>
          <w:szCs w:val="30"/>
        </w:rPr>
        <w:t>Холстовского</w:t>
      </w:r>
      <w:r>
        <w:rPr>
          <w:sz w:val="30"/>
          <w:szCs w:val="30"/>
        </w:rPr>
        <w:t xml:space="preserve"> сельсовета на 2021 год</w:t>
      </w:r>
    </w:p>
    <w:p w:rsidR="00FD512A" w:rsidRDefault="00FD512A" w:rsidP="00FD512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функциональной классификации расходов </w:t>
      </w:r>
    </w:p>
    <w:p w:rsidR="00FD512A" w:rsidRDefault="00FD512A" w:rsidP="00FD512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разделам, подразделам и видам расходов</w:t>
      </w:r>
    </w:p>
    <w:p w:rsidR="00FD512A" w:rsidRDefault="00FD512A" w:rsidP="00FD512A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720"/>
        <w:gridCol w:w="720"/>
        <w:gridCol w:w="915"/>
        <w:gridCol w:w="3045"/>
      </w:tblGrid>
      <w:tr w:rsidR="00FB7EB0" w:rsidRPr="007A053B" w:rsidTr="00FF395B">
        <w:trPr>
          <w:cantSplit/>
          <w:trHeight w:val="173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B0" w:rsidRPr="00FB7EB0" w:rsidRDefault="00FB7EB0" w:rsidP="00FF395B">
            <w:pPr>
              <w:jc w:val="center"/>
              <w:rPr>
                <w:sz w:val="26"/>
                <w:szCs w:val="26"/>
              </w:rPr>
            </w:pPr>
            <w:r w:rsidRPr="00FB7EB0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7EB0" w:rsidRPr="00FB7EB0" w:rsidRDefault="00FB7EB0" w:rsidP="00FF39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B7EB0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EB0" w:rsidRPr="00FB7EB0" w:rsidRDefault="00FB7EB0" w:rsidP="00FF39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B7EB0">
              <w:rPr>
                <w:sz w:val="26"/>
                <w:szCs w:val="26"/>
              </w:rPr>
              <w:t>Подраздел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EB0" w:rsidRPr="00FB7EB0" w:rsidRDefault="00FB7EB0" w:rsidP="00FF395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B7EB0">
              <w:rPr>
                <w:sz w:val="26"/>
                <w:szCs w:val="26"/>
              </w:rPr>
              <w:t>Вид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B0" w:rsidRPr="00FB7EB0" w:rsidRDefault="00FB7EB0" w:rsidP="00FF395B">
            <w:pPr>
              <w:jc w:val="center"/>
              <w:rPr>
                <w:sz w:val="26"/>
                <w:szCs w:val="26"/>
              </w:rPr>
            </w:pPr>
          </w:p>
          <w:p w:rsidR="00FB7EB0" w:rsidRPr="00FB7EB0" w:rsidRDefault="00FB7EB0" w:rsidP="00FF395B">
            <w:pPr>
              <w:jc w:val="center"/>
              <w:rPr>
                <w:sz w:val="26"/>
                <w:szCs w:val="26"/>
              </w:rPr>
            </w:pPr>
          </w:p>
          <w:p w:rsidR="00FB7EB0" w:rsidRPr="00FB7EB0" w:rsidRDefault="00FB7EB0" w:rsidP="00FF395B">
            <w:pPr>
              <w:jc w:val="center"/>
              <w:rPr>
                <w:sz w:val="26"/>
                <w:szCs w:val="26"/>
              </w:rPr>
            </w:pPr>
            <w:r w:rsidRPr="00FB7EB0">
              <w:rPr>
                <w:sz w:val="26"/>
                <w:szCs w:val="26"/>
              </w:rPr>
              <w:t xml:space="preserve">Сумма </w:t>
            </w:r>
          </w:p>
        </w:tc>
      </w:tr>
      <w:tr w:rsidR="00FB7EB0" w:rsidRPr="007A053B" w:rsidTr="00727F11">
        <w:trPr>
          <w:cantSplit/>
          <w:trHeight w:val="36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CC66A4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89 075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B7EB0" w:rsidRPr="007A053B" w:rsidTr="00727F11">
        <w:trPr>
          <w:cantSplit/>
          <w:trHeight w:val="5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CC66A4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84 655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B7EB0" w:rsidRPr="007A053B" w:rsidTr="00727F11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CC66A4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84 655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B7EB0" w:rsidRPr="007A053B" w:rsidTr="00727F11">
        <w:trPr>
          <w:cantSplit/>
          <w:trHeight w:val="4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939,00</w:t>
            </w:r>
          </w:p>
        </w:tc>
      </w:tr>
      <w:tr w:rsidR="00FB7EB0" w:rsidRPr="007A053B" w:rsidTr="00727F11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939,00</w:t>
            </w:r>
          </w:p>
        </w:tc>
      </w:tr>
      <w:tr w:rsidR="00727F11" w:rsidRPr="007A053B" w:rsidTr="00727F11">
        <w:trPr>
          <w:cantSplit/>
          <w:trHeight w:val="35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274D8D" w:rsidRDefault="00727F11" w:rsidP="00727F11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3 481,00</w:t>
            </w:r>
          </w:p>
        </w:tc>
      </w:tr>
      <w:tr w:rsidR="00727F11" w:rsidRPr="007A053B" w:rsidTr="00727F11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274D8D" w:rsidRDefault="00727F11" w:rsidP="00727F11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3 481,00</w:t>
            </w:r>
          </w:p>
        </w:tc>
      </w:tr>
      <w:tr w:rsidR="00CC66A4" w:rsidRPr="007A053B" w:rsidTr="00727F11">
        <w:trPr>
          <w:cantSplit/>
          <w:trHeight w:val="41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6A4" w:rsidRPr="00FF395B" w:rsidRDefault="00727F11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6A4" w:rsidRPr="00FF395B" w:rsidRDefault="00CC66A4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6A4" w:rsidRPr="00FF395B" w:rsidRDefault="00CC66A4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6A4" w:rsidRPr="00FF395B" w:rsidRDefault="00CC66A4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6A4" w:rsidRPr="00FF395B" w:rsidRDefault="00CC66A4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727F11" w:rsidRPr="007A053B" w:rsidTr="00727F11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274D8D" w:rsidRDefault="00727F11" w:rsidP="00727F11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727F11" w:rsidRPr="007A053B" w:rsidTr="00727F11">
        <w:trPr>
          <w:cantSplit/>
          <w:trHeight w:val="6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274D8D" w:rsidRDefault="00727F11" w:rsidP="00727F11">
            <w:pPr>
              <w:contextualSpacing/>
              <w:rPr>
                <w:sz w:val="26"/>
                <w:szCs w:val="26"/>
              </w:rPr>
            </w:pPr>
            <w:r w:rsidRPr="00274D8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F11" w:rsidRPr="00FF395B" w:rsidRDefault="00727F11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FB7EB0" w:rsidRPr="007A053B" w:rsidTr="00727F11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562EB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25 519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B7EB0" w:rsidRPr="007A053B" w:rsidTr="00727F11">
        <w:trPr>
          <w:cantSplit/>
          <w:trHeight w:val="7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562EB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25 519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FB7EB0" w:rsidRPr="007A053B" w:rsidTr="00727F11">
        <w:trPr>
          <w:cantSplit/>
          <w:trHeight w:val="39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B7EB0" w:rsidP="00727F1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EB0" w:rsidRPr="00FF395B" w:rsidRDefault="00F562EB" w:rsidP="00727F11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115 339</w:t>
            </w:r>
            <w:r w:rsidR="00FB7EB0" w:rsidRPr="00FF395B">
              <w:rPr>
                <w:color w:val="000000"/>
                <w:sz w:val="26"/>
                <w:szCs w:val="26"/>
              </w:rPr>
              <w:t>,00</w:t>
            </w:r>
          </w:p>
        </w:tc>
      </w:tr>
    </w:tbl>
    <w:p w:rsidR="00F5260E" w:rsidRDefault="00F5260E" w:rsidP="00166344">
      <w:pPr>
        <w:rPr>
          <w:sz w:val="28"/>
          <w:szCs w:val="28"/>
        </w:rPr>
        <w:sectPr w:rsidR="00F5260E" w:rsidSect="00523315"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123EBA" w:rsidRDefault="00123EBA" w:rsidP="00166344">
      <w:pPr>
        <w:rPr>
          <w:sz w:val="28"/>
          <w:szCs w:val="28"/>
        </w:rPr>
      </w:pPr>
    </w:p>
    <w:p w:rsidR="00123EBA" w:rsidRDefault="00123EBA" w:rsidP="00166344">
      <w:pPr>
        <w:rPr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</w:tblGrid>
      <w:tr w:rsidR="00123EBA" w:rsidRPr="000B6B57" w:rsidTr="000B6B57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EBA" w:rsidRPr="000B6B57" w:rsidRDefault="00123EBA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Приложение 3                                    к решению </w:t>
            </w:r>
          </w:p>
          <w:p w:rsidR="00123EBA" w:rsidRPr="000B6B57" w:rsidRDefault="00727F11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Холстовского</w:t>
            </w:r>
            <w:r w:rsidR="00123EBA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 </w:t>
            </w:r>
          </w:p>
          <w:p w:rsidR="00123EBA" w:rsidRPr="000B6B57" w:rsidRDefault="00123EBA" w:rsidP="000B6B57">
            <w:pPr>
              <w:pStyle w:val="append"/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30.12.2020 № </w:t>
            </w:r>
            <w:r w:rsidR="00727F11">
              <w:rPr>
                <w:rFonts w:ascii="Times New Roman CYR" w:hAnsi="Times New Roman CYR"/>
                <w:color w:val="000000"/>
                <w:sz w:val="30"/>
                <w:szCs w:val="30"/>
              </w:rPr>
              <w:t>30-1</w:t>
            </w:r>
          </w:p>
          <w:p w:rsidR="00123EBA" w:rsidRPr="000B6B57" w:rsidRDefault="00123EBA" w:rsidP="000B6B57">
            <w:pPr>
              <w:spacing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   </w:t>
            </w:r>
            <w:r w:rsidR="00727F11">
              <w:rPr>
                <w:rFonts w:ascii="Times New Roman CYR" w:hAnsi="Times New Roman CYR"/>
                <w:color w:val="000000"/>
                <w:sz w:val="30"/>
                <w:szCs w:val="30"/>
              </w:rPr>
              <w:t>Холстовского</w:t>
            </w:r>
            <w:r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123EBA" w:rsidRPr="00B8048A" w:rsidRDefault="00B8048A" w:rsidP="00123EBA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29</w:t>
            </w:r>
            <w:r w:rsidR="00123EBA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>.06.2021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№ 36-2</w:t>
            </w:r>
            <w:r w:rsidR="00123EBA" w:rsidRPr="000B6B57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123EBA" w:rsidRDefault="00123EBA" w:rsidP="00166344">
      <w:pPr>
        <w:rPr>
          <w:sz w:val="28"/>
          <w:szCs w:val="28"/>
        </w:rPr>
      </w:pPr>
    </w:p>
    <w:p w:rsidR="00123EBA" w:rsidRDefault="00123EBA" w:rsidP="00123EBA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123EBA" w:rsidRDefault="00123EBA" w:rsidP="00123EB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бюджетных назначений</w:t>
      </w:r>
      <w:r w:rsidRPr="000E5D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</w:t>
      </w:r>
    </w:p>
    <w:p w:rsidR="00123EBA" w:rsidRDefault="00123EBA" w:rsidP="00123EB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 ведомственной классификацией расходов </w:t>
      </w:r>
    </w:p>
    <w:p w:rsidR="00123EBA" w:rsidRDefault="00123EBA" w:rsidP="00123EB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</w:t>
      </w:r>
      <w:r w:rsidRPr="000E5D2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сельсовета и функциональной </w:t>
      </w:r>
    </w:p>
    <w:p w:rsidR="00123EBA" w:rsidRDefault="00123EBA" w:rsidP="00123EB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на 2021 год</w:t>
      </w:r>
    </w:p>
    <w:p w:rsidR="00123EBA" w:rsidRDefault="00123EBA" w:rsidP="00123EBA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(рублей)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830"/>
        <w:gridCol w:w="720"/>
        <w:gridCol w:w="720"/>
        <w:gridCol w:w="915"/>
        <w:gridCol w:w="2095"/>
      </w:tblGrid>
      <w:tr w:rsidR="00123EBA" w:rsidRPr="00394ADB" w:rsidTr="00123EBA">
        <w:trPr>
          <w:cantSplit/>
          <w:trHeight w:val="14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A" w:rsidRPr="00FF395B" w:rsidRDefault="00123EBA" w:rsidP="000B6B5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EBA" w:rsidRPr="00FF395B" w:rsidRDefault="00123EBA" w:rsidP="000B6B57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3EBA" w:rsidRPr="00FF395B" w:rsidRDefault="00123EBA" w:rsidP="000B6B57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EBA" w:rsidRPr="00FF395B" w:rsidRDefault="00123EBA" w:rsidP="000B6B57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3EBA" w:rsidRPr="00FF395B" w:rsidRDefault="00123EBA" w:rsidP="000B6B57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A" w:rsidRPr="00FF395B" w:rsidRDefault="00123EBA" w:rsidP="000B6B5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DA08D7" w:rsidRPr="00394ADB" w:rsidTr="000B6B57">
        <w:trPr>
          <w:cantSplit/>
          <w:trHeight w:val="5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89 075,00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84 655,00</w:t>
            </w:r>
          </w:p>
        </w:tc>
      </w:tr>
      <w:tr w:rsidR="00DA08D7" w:rsidRPr="00394ADB" w:rsidTr="000B6B57">
        <w:trPr>
          <w:cantSplit/>
          <w:trHeight w:val="5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84 655,00</w:t>
            </w:r>
          </w:p>
        </w:tc>
      </w:tr>
      <w:tr w:rsidR="00DA08D7" w:rsidRPr="00394ADB" w:rsidTr="00DA08D7">
        <w:trPr>
          <w:cantSplit/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939,00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939,00</w:t>
            </w:r>
          </w:p>
        </w:tc>
      </w:tr>
      <w:tr w:rsidR="00DA08D7" w:rsidRPr="00394ADB" w:rsidTr="00DA08D7">
        <w:trPr>
          <w:cantSplit/>
          <w:trHeight w:val="4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3 481,00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3 481,00</w:t>
            </w:r>
          </w:p>
        </w:tc>
      </w:tr>
      <w:tr w:rsidR="00DA08D7" w:rsidRPr="00394ADB" w:rsidTr="00DA08D7">
        <w:trPr>
          <w:cantSplit/>
          <w:trHeight w:val="3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745,00</w:t>
            </w:r>
          </w:p>
        </w:tc>
      </w:tr>
      <w:tr w:rsidR="00DA08D7" w:rsidRPr="00394ADB" w:rsidTr="000B6B57">
        <w:trPr>
          <w:cantSplit/>
          <w:trHeight w:val="71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Жилищно-коммунальные услуг и жилищное строительство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25 519,00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25 519,00</w:t>
            </w:r>
          </w:p>
        </w:tc>
      </w:tr>
      <w:tr w:rsidR="00DA08D7" w:rsidRPr="00394ADB" w:rsidTr="000B6B57">
        <w:trPr>
          <w:cantSplit/>
          <w:trHeight w:val="5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jc w:val="center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8D7" w:rsidRPr="00FF395B" w:rsidRDefault="00DA08D7" w:rsidP="00DA08D7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FF395B">
              <w:rPr>
                <w:color w:val="000000"/>
                <w:sz w:val="26"/>
                <w:szCs w:val="26"/>
              </w:rPr>
              <w:t>115 339,00</w:t>
            </w:r>
          </w:p>
        </w:tc>
      </w:tr>
    </w:tbl>
    <w:p w:rsidR="00123EBA" w:rsidRDefault="00123EBA" w:rsidP="00166344">
      <w:pPr>
        <w:rPr>
          <w:sz w:val="28"/>
          <w:szCs w:val="28"/>
        </w:rPr>
      </w:pPr>
    </w:p>
    <w:sectPr w:rsidR="00123EBA" w:rsidSect="00523315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E4" w:rsidRDefault="006229E4">
      <w:r>
        <w:separator/>
      </w:r>
    </w:p>
  </w:endnote>
  <w:endnote w:type="continuationSeparator" w:id="0">
    <w:p w:rsidR="006229E4" w:rsidRDefault="0062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E4" w:rsidRDefault="006229E4">
      <w:r>
        <w:separator/>
      </w:r>
    </w:p>
  </w:footnote>
  <w:footnote w:type="continuationSeparator" w:id="0">
    <w:p w:rsidR="006229E4" w:rsidRDefault="00622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60" w:rsidRDefault="00167360" w:rsidP="00A07A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360" w:rsidRDefault="001673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360" w:rsidRDefault="0012256B" w:rsidP="0012256B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t>2</w:t>
    </w:r>
  </w:p>
  <w:p w:rsidR="0012256B" w:rsidRDefault="0012256B" w:rsidP="00A07A4E">
    <w:pPr>
      <w:pStyle w:val="a3"/>
      <w:framePr w:wrap="around" w:vAnchor="text" w:hAnchor="margin" w:xAlign="center" w:y="1"/>
      <w:rPr>
        <w:rStyle w:val="a4"/>
      </w:rPr>
    </w:pPr>
  </w:p>
  <w:p w:rsidR="00167360" w:rsidRDefault="001673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95"/>
    <w:multiLevelType w:val="hybridMultilevel"/>
    <w:tmpl w:val="668A35E8"/>
    <w:lvl w:ilvl="0" w:tplc="6D4429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AB1038C8">
      <w:numFmt w:val="none"/>
      <w:lvlText w:val=""/>
      <w:lvlJc w:val="left"/>
      <w:pPr>
        <w:tabs>
          <w:tab w:val="num" w:pos="360"/>
        </w:tabs>
      </w:pPr>
    </w:lvl>
    <w:lvl w:ilvl="2" w:tplc="B972D3E6">
      <w:numFmt w:val="none"/>
      <w:lvlText w:val=""/>
      <w:lvlJc w:val="left"/>
      <w:pPr>
        <w:tabs>
          <w:tab w:val="num" w:pos="360"/>
        </w:tabs>
      </w:pPr>
    </w:lvl>
    <w:lvl w:ilvl="3" w:tplc="D954EAE6">
      <w:numFmt w:val="none"/>
      <w:lvlText w:val=""/>
      <w:lvlJc w:val="left"/>
      <w:pPr>
        <w:tabs>
          <w:tab w:val="num" w:pos="360"/>
        </w:tabs>
      </w:pPr>
    </w:lvl>
    <w:lvl w:ilvl="4" w:tplc="04F45FD6">
      <w:numFmt w:val="none"/>
      <w:lvlText w:val=""/>
      <w:lvlJc w:val="left"/>
      <w:pPr>
        <w:tabs>
          <w:tab w:val="num" w:pos="360"/>
        </w:tabs>
      </w:pPr>
    </w:lvl>
    <w:lvl w:ilvl="5" w:tplc="0CF6771E">
      <w:numFmt w:val="none"/>
      <w:lvlText w:val=""/>
      <w:lvlJc w:val="left"/>
      <w:pPr>
        <w:tabs>
          <w:tab w:val="num" w:pos="360"/>
        </w:tabs>
      </w:pPr>
    </w:lvl>
    <w:lvl w:ilvl="6" w:tplc="411C2504">
      <w:numFmt w:val="none"/>
      <w:lvlText w:val=""/>
      <w:lvlJc w:val="left"/>
      <w:pPr>
        <w:tabs>
          <w:tab w:val="num" w:pos="360"/>
        </w:tabs>
      </w:pPr>
    </w:lvl>
    <w:lvl w:ilvl="7" w:tplc="961E86EE">
      <w:numFmt w:val="none"/>
      <w:lvlText w:val=""/>
      <w:lvlJc w:val="left"/>
      <w:pPr>
        <w:tabs>
          <w:tab w:val="num" w:pos="360"/>
        </w:tabs>
      </w:pPr>
    </w:lvl>
    <w:lvl w:ilvl="8" w:tplc="D19CFF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97333E"/>
    <w:multiLevelType w:val="hybridMultilevel"/>
    <w:tmpl w:val="D646DC16"/>
    <w:lvl w:ilvl="0" w:tplc="EEE68A4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26B51"/>
    <w:multiLevelType w:val="hybridMultilevel"/>
    <w:tmpl w:val="FA96F2A2"/>
    <w:lvl w:ilvl="0" w:tplc="27F09C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835D5"/>
    <w:multiLevelType w:val="hybridMultilevel"/>
    <w:tmpl w:val="355A4A68"/>
    <w:lvl w:ilvl="0" w:tplc="8624B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E4145"/>
    <w:multiLevelType w:val="hybridMultilevel"/>
    <w:tmpl w:val="A368753C"/>
    <w:lvl w:ilvl="0" w:tplc="5092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747F0E"/>
    <w:multiLevelType w:val="hybridMultilevel"/>
    <w:tmpl w:val="36E42E74"/>
    <w:lvl w:ilvl="0" w:tplc="ED628DAA">
      <w:start w:val="1"/>
      <w:numFmt w:val="decimal"/>
      <w:lvlText w:val="%1."/>
      <w:lvlJc w:val="left"/>
      <w:pPr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7BF"/>
    <w:rsid w:val="00004CD5"/>
    <w:rsid w:val="00006802"/>
    <w:rsid w:val="000238C6"/>
    <w:rsid w:val="00023A7E"/>
    <w:rsid w:val="0003010C"/>
    <w:rsid w:val="00032D56"/>
    <w:rsid w:val="00041948"/>
    <w:rsid w:val="000522F0"/>
    <w:rsid w:val="00062E55"/>
    <w:rsid w:val="00064498"/>
    <w:rsid w:val="00073128"/>
    <w:rsid w:val="000744D8"/>
    <w:rsid w:val="00074C67"/>
    <w:rsid w:val="000811A5"/>
    <w:rsid w:val="0008203E"/>
    <w:rsid w:val="000906A5"/>
    <w:rsid w:val="000B042F"/>
    <w:rsid w:val="000B6B57"/>
    <w:rsid w:val="000E7756"/>
    <w:rsid w:val="000F0823"/>
    <w:rsid w:val="000F348F"/>
    <w:rsid w:val="0012256B"/>
    <w:rsid w:val="00123814"/>
    <w:rsid w:val="00123EBA"/>
    <w:rsid w:val="0013222B"/>
    <w:rsid w:val="00136FEE"/>
    <w:rsid w:val="0015756B"/>
    <w:rsid w:val="00166344"/>
    <w:rsid w:val="00167360"/>
    <w:rsid w:val="00167932"/>
    <w:rsid w:val="0018218C"/>
    <w:rsid w:val="001973BB"/>
    <w:rsid w:val="00197E74"/>
    <w:rsid w:val="001B7DF9"/>
    <w:rsid w:val="001C2574"/>
    <w:rsid w:val="001F07A8"/>
    <w:rsid w:val="002074CC"/>
    <w:rsid w:val="00221FAE"/>
    <w:rsid w:val="002361ED"/>
    <w:rsid w:val="00256C80"/>
    <w:rsid w:val="002653FA"/>
    <w:rsid w:val="00277F1D"/>
    <w:rsid w:val="002A71D1"/>
    <w:rsid w:val="002D64A5"/>
    <w:rsid w:val="002F490B"/>
    <w:rsid w:val="002F727A"/>
    <w:rsid w:val="002F7E80"/>
    <w:rsid w:val="00300A8A"/>
    <w:rsid w:val="00302E98"/>
    <w:rsid w:val="003120D0"/>
    <w:rsid w:val="003167BF"/>
    <w:rsid w:val="0037330C"/>
    <w:rsid w:val="00382824"/>
    <w:rsid w:val="003A191C"/>
    <w:rsid w:val="003E1C8F"/>
    <w:rsid w:val="003E5C07"/>
    <w:rsid w:val="003E6414"/>
    <w:rsid w:val="003F2335"/>
    <w:rsid w:val="00410873"/>
    <w:rsid w:val="00411762"/>
    <w:rsid w:val="00414D40"/>
    <w:rsid w:val="0043465F"/>
    <w:rsid w:val="004668D3"/>
    <w:rsid w:val="00467399"/>
    <w:rsid w:val="004700F4"/>
    <w:rsid w:val="0047485E"/>
    <w:rsid w:val="00476DF3"/>
    <w:rsid w:val="004A28DD"/>
    <w:rsid w:val="004A3957"/>
    <w:rsid w:val="004B2F1A"/>
    <w:rsid w:val="004B6E6B"/>
    <w:rsid w:val="004C0B06"/>
    <w:rsid w:val="004C0C44"/>
    <w:rsid w:val="004C7C4E"/>
    <w:rsid w:val="004E36F5"/>
    <w:rsid w:val="004F31E6"/>
    <w:rsid w:val="00523315"/>
    <w:rsid w:val="0054200F"/>
    <w:rsid w:val="0056009D"/>
    <w:rsid w:val="00560E91"/>
    <w:rsid w:val="0059478A"/>
    <w:rsid w:val="005B4617"/>
    <w:rsid w:val="005C7B6B"/>
    <w:rsid w:val="005D35C4"/>
    <w:rsid w:val="005D6D2A"/>
    <w:rsid w:val="005E56C3"/>
    <w:rsid w:val="005E6A2E"/>
    <w:rsid w:val="006108EF"/>
    <w:rsid w:val="0061680E"/>
    <w:rsid w:val="006229E4"/>
    <w:rsid w:val="00636BCD"/>
    <w:rsid w:val="00653B42"/>
    <w:rsid w:val="00657122"/>
    <w:rsid w:val="00661430"/>
    <w:rsid w:val="0066687A"/>
    <w:rsid w:val="0067049C"/>
    <w:rsid w:val="006874F7"/>
    <w:rsid w:val="006B19DE"/>
    <w:rsid w:val="006B44C7"/>
    <w:rsid w:val="006B7B1D"/>
    <w:rsid w:val="006E2630"/>
    <w:rsid w:val="006E428D"/>
    <w:rsid w:val="006E4D06"/>
    <w:rsid w:val="006F0C94"/>
    <w:rsid w:val="00707916"/>
    <w:rsid w:val="007123B2"/>
    <w:rsid w:val="00712579"/>
    <w:rsid w:val="007259BE"/>
    <w:rsid w:val="00727F11"/>
    <w:rsid w:val="007310C0"/>
    <w:rsid w:val="00755A00"/>
    <w:rsid w:val="00760CA1"/>
    <w:rsid w:val="00765C59"/>
    <w:rsid w:val="00766A1E"/>
    <w:rsid w:val="00793C33"/>
    <w:rsid w:val="007A522C"/>
    <w:rsid w:val="007C0ACC"/>
    <w:rsid w:val="007F069B"/>
    <w:rsid w:val="00801477"/>
    <w:rsid w:val="00804A16"/>
    <w:rsid w:val="00815E93"/>
    <w:rsid w:val="00815FD1"/>
    <w:rsid w:val="00843F13"/>
    <w:rsid w:val="00852503"/>
    <w:rsid w:val="00854632"/>
    <w:rsid w:val="00874F19"/>
    <w:rsid w:val="00875704"/>
    <w:rsid w:val="00875A3B"/>
    <w:rsid w:val="008917CA"/>
    <w:rsid w:val="00892777"/>
    <w:rsid w:val="008959D0"/>
    <w:rsid w:val="008A0486"/>
    <w:rsid w:val="008A77AE"/>
    <w:rsid w:val="008A7AC0"/>
    <w:rsid w:val="008B00F3"/>
    <w:rsid w:val="008C11BC"/>
    <w:rsid w:val="008C27DD"/>
    <w:rsid w:val="008C4BA1"/>
    <w:rsid w:val="008C6AFB"/>
    <w:rsid w:val="008D7E8B"/>
    <w:rsid w:val="008E25E2"/>
    <w:rsid w:val="008E3390"/>
    <w:rsid w:val="008E509A"/>
    <w:rsid w:val="008E69B8"/>
    <w:rsid w:val="008F495A"/>
    <w:rsid w:val="008F6947"/>
    <w:rsid w:val="0091198E"/>
    <w:rsid w:val="00916499"/>
    <w:rsid w:val="00917584"/>
    <w:rsid w:val="009358EE"/>
    <w:rsid w:val="009374F1"/>
    <w:rsid w:val="00942A67"/>
    <w:rsid w:val="0095023B"/>
    <w:rsid w:val="00954390"/>
    <w:rsid w:val="00961282"/>
    <w:rsid w:val="0096230C"/>
    <w:rsid w:val="00973904"/>
    <w:rsid w:val="00974522"/>
    <w:rsid w:val="009C3475"/>
    <w:rsid w:val="009C652D"/>
    <w:rsid w:val="009D53DA"/>
    <w:rsid w:val="009E6D5C"/>
    <w:rsid w:val="009F1B32"/>
    <w:rsid w:val="009F5E38"/>
    <w:rsid w:val="00A03582"/>
    <w:rsid w:val="00A07A4E"/>
    <w:rsid w:val="00A23C91"/>
    <w:rsid w:val="00A30AA4"/>
    <w:rsid w:val="00A439C2"/>
    <w:rsid w:val="00A87B48"/>
    <w:rsid w:val="00A97B4E"/>
    <w:rsid w:val="00AA26B8"/>
    <w:rsid w:val="00AB1F9D"/>
    <w:rsid w:val="00AB5EA0"/>
    <w:rsid w:val="00AC1D29"/>
    <w:rsid w:val="00AC1DCC"/>
    <w:rsid w:val="00AD0282"/>
    <w:rsid w:val="00AD1C1C"/>
    <w:rsid w:val="00AD2553"/>
    <w:rsid w:val="00AF790A"/>
    <w:rsid w:val="00B01386"/>
    <w:rsid w:val="00B01D5D"/>
    <w:rsid w:val="00B34E04"/>
    <w:rsid w:val="00B36D25"/>
    <w:rsid w:val="00B47D9C"/>
    <w:rsid w:val="00B76064"/>
    <w:rsid w:val="00B8048A"/>
    <w:rsid w:val="00B94589"/>
    <w:rsid w:val="00B95A19"/>
    <w:rsid w:val="00B961F1"/>
    <w:rsid w:val="00BA2F5A"/>
    <w:rsid w:val="00BB57BE"/>
    <w:rsid w:val="00BD0411"/>
    <w:rsid w:val="00BD1CF7"/>
    <w:rsid w:val="00BD2158"/>
    <w:rsid w:val="00BE47BF"/>
    <w:rsid w:val="00BF4C40"/>
    <w:rsid w:val="00C002C6"/>
    <w:rsid w:val="00C278A2"/>
    <w:rsid w:val="00C3731A"/>
    <w:rsid w:val="00C400B5"/>
    <w:rsid w:val="00C56AF8"/>
    <w:rsid w:val="00C57B5A"/>
    <w:rsid w:val="00C7622C"/>
    <w:rsid w:val="00C878B1"/>
    <w:rsid w:val="00C926A7"/>
    <w:rsid w:val="00C94B4C"/>
    <w:rsid w:val="00CA68D1"/>
    <w:rsid w:val="00CC66A4"/>
    <w:rsid w:val="00CE0034"/>
    <w:rsid w:val="00CF320C"/>
    <w:rsid w:val="00D13177"/>
    <w:rsid w:val="00D33AC7"/>
    <w:rsid w:val="00D42205"/>
    <w:rsid w:val="00D43DB7"/>
    <w:rsid w:val="00D504D5"/>
    <w:rsid w:val="00D5344D"/>
    <w:rsid w:val="00D57589"/>
    <w:rsid w:val="00D62DB7"/>
    <w:rsid w:val="00D718DA"/>
    <w:rsid w:val="00D73EFA"/>
    <w:rsid w:val="00D74424"/>
    <w:rsid w:val="00D862B6"/>
    <w:rsid w:val="00DA08D7"/>
    <w:rsid w:val="00DB556C"/>
    <w:rsid w:val="00DB7E35"/>
    <w:rsid w:val="00DC5525"/>
    <w:rsid w:val="00DE19C6"/>
    <w:rsid w:val="00DE4F41"/>
    <w:rsid w:val="00DE73FD"/>
    <w:rsid w:val="00E00158"/>
    <w:rsid w:val="00E112CD"/>
    <w:rsid w:val="00E20BF2"/>
    <w:rsid w:val="00E36CD4"/>
    <w:rsid w:val="00E41BAF"/>
    <w:rsid w:val="00E449DF"/>
    <w:rsid w:val="00E5468F"/>
    <w:rsid w:val="00E5547B"/>
    <w:rsid w:val="00E6000C"/>
    <w:rsid w:val="00E61D13"/>
    <w:rsid w:val="00E762DD"/>
    <w:rsid w:val="00EA6A82"/>
    <w:rsid w:val="00EC79F2"/>
    <w:rsid w:val="00EE1D5D"/>
    <w:rsid w:val="00EE6D20"/>
    <w:rsid w:val="00F02A5C"/>
    <w:rsid w:val="00F031D5"/>
    <w:rsid w:val="00F05302"/>
    <w:rsid w:val="00F253B5"/>
    <w:rsid w:val="00F33EDC"/>
    <w:rsid w:val="00F369E2"/>
    <w:rsid w:val="00F42108"/>
    <w:rsid w:val="00F5260E"/>
    <w:rsid w:val="00F53403"/>
    <w:rsid w:val="00F55B4A"/>
    <w:rsid w:val="00F562EB"/>
    <w:rsid w:val="00F803B4"/>
    <w:rsid w:val="00F87773"/>
    <w:rsid w:val="00FA73AC"/>
    <w:rsid w:val="00FB7EB0"/>
    <w:rsid w:val="00FD512A"/>
    <w:rsid w:val="00FE2C43"/>
    <w:rsid w:val="00FF029D"/>
    <w:rsid w:val="00FF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BF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167BF"/>
    <w:pPr>
      <w:keepNext/>
      <w:jc w:val="center"/>
      <w:outlineLvl w:val="7"/>
    </w:pPr>
    <w:rPr>
      <w:b/>
      <w:szCs w:val="2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39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904"/>
  </w:style>
  <w:style w:type="paragraph" w:styleId="a5">
    <w:name w:val="footer"/>
    <w:basedOn w:val="a"/>
    <w:link w:val="a6"/>
    <w:rsid w:val="00C002C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C002C6"/>
    <w:rPr>
      <w:sz w:val="24"/>
      <w:szCs w:val="24"/>
    </w:rPr>
  </w:style>
  <w:style w:type="paragraph" w:customStyle="1" w:styleId="append">
    <w:name w:val="append"/>
    <w:basedOn w:val="a"/>
    <w:rsid w:val="009F5E38"/>
    <w:rPr>
      <w:rFonts w:eastAsia="Calibri"/>
      <w:sz w:val="22"/>
      <w:szCs w:val="22"/>
    </w:rPr>
  </w:style>
  <w:style w:type="table" w:styleId="a7">
    <w:name w:val="Table Grid"/>
    <w:basedOn w:val="a1"/>
    <w:rsid w:val="00B4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2D64A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D64A5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0301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ewncpi">
    <w:name w:val="newncpi"/>
    <w:basedOn w:val="a"/>
    <w:rsid w:val="0003010C"/>
    <w:pPr>
      <w:ind w:firstLine="567"/>
      <w:jc w:val="both"/>
    </w:pPr>
  </w:style>
  <w:style w:type="paragraph" w:customStyle="1" w:styleId="table10">
    <w:name w:val="table10"/>
    <w:basedOn w:val="a"/>
    <w:link w:val="table100"/>
    <w:rsid w:val="002361ED"/>
    <w:rPr>
      <w:sz w:val="20"/>
      <w:szCs w:val="20"/>
    </w:rPr>
  </w:style>
  <w:style w:type="character" w:customStyle="1" w:styleId="table100">
    <w:name w:val="table10 Знак"/>
    <w:link w:val="table10"/>
    <w:locked/>
    <w:rsid w:val="002361ED"/>
  </w:style>
  <w:style w:type="character" w:customStyle="1" w:styleId="80">
    <w:name w:val="Заголовок 8 Знак"/>
    <w:basedOn w:val="a0"/>
    <w:link w:val="8"/>
    <w:rsid w:val="00DE4F41"/>
    <w:rPr>
      <w:b/>
      <w:sz w:val="24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434E-040D-46EA-9A46-C4EA40A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Магілёўская вобласць</vt:lpstr>
    </vt:vector>
  </TitlesOfParts>
  <Company>Hewlett-Packard Company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Магілёўская вобласць</dc:title>
  <dc:creator>user</dc:creator>
  <cp:lastModifiedBy>xolstovskij_ss</cp:lastModifiedBy>
  <cp:revision>3</cp:revision>
  <cp:lastPrinted>2021-07-01T12:21:00Z</cp:lastPrinted>
  <dcterms:created xsi:type="dcterms:W3CDTF">2021-07-01T12:00:00Z</dcterms:created>
  <dcterms:modified xsi:type="dcterms:W3CDTF">2021-07-01T12:21:00Z</dcterms:modified>
</cp:coreProperties>
</file>