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55"/>
        <w:gridCol w:w="1702"/>
        <w:gridCol w:w="4123"/>
      </w:tblGrid>
      <w:tr w:rsidR="009A3695" w14:paraId="76F94A21" w14:textId="77777777" w:rsidTr="009A3695">
        <w:tc>
          <w:tcPr>
            <w:tcW w:w="4254" w:type="dxa"/>
          </w:tcPr>
          <w:p w14:paraId="09694DC5" w14:textId="77777777" w:rsidR="009A3695" w:rsidRDefault="009A369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>БЫХАЎСКІ РАЁННЫ</w:t>
            </w:r>
          </w:p>
          <w:p w14:paraId="27D9442D" w14:textId="77777777" w:rsidR="009A3695" w:rsidRDefault="009A369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>САВЕТ ДЭПУТАТАЎ</w:t>
            </w:r>
          </w:p>
          <w:p w14:paraId="5519425F" w14:textId="77777777" w:rsidR="009A3695" w:rsidRDefault="009A369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</w:p>
          <w:p w14:paraId="4514100D" w14:textId="77777777" w:rsidR="009A3695" w:rsidRDefault="009A36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>АБІДАВІЦКІ СЕЛЬСК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</w:p>
          <w:p w14:paraId="2DB89EE3" w14:textId="77777777" w:rsidR="009A3695" w:rsidRDefault="009A369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>САВЕТ ДЭПУТАТАЎ</w:t>
            </w:r>
          </w:p>
          <w:p w14:paraId="1EB42DFA" w14:textId="77777777" w:rsidR="009A3695" w:rsidRDefault="009A3695">
            <w:pPr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>ДВАДЦАТЬ ВОСЬМАГА СКЛІКАННЯ</w:t>
            </w:r>
          </w:p>
          <w:p w14:paraId="01549C8D" w14:textId="77777777" w:rsidR="009A3695" w:rsidRDefault="009A3695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green"/>
                <w:lang w:val="be-BY"/>
              </w:rPr>
            </w:pPr>
          </w:p>
        </w:tc>
        <w:tc>
          <w:tcPr>
            <w:tcW w:w="1701" w:type="dxa"/>
            <w:hideMark/>
          </w:tcPr>
          <w:p w14:paraId="260680B3" w14:textId="6FDE6D0D" w:rsidR="009A3695" w:rsidRDefault="009A3695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green"/>
                <w:lang w:val="be-BY"/>
              </w:rPr>
            </w:pPr>
          </w:p>
        </w:tc>
        <w:tc>
          <w:tcPr>
            <w:tcW w:w="4121" w:type="dxa"/>
          </w:tcPr>
          <w:p w14:paraId="0280CBEC" w14:textId="77777777" w:rsidR="009A3695" w:rsidRDefault="009A36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БЫХОВСКИЙ РАЙОННЫЙ</w:t>
            </w:r>
          </w:p>
          <w:p w14:paraId="221BD349" w14:textId="77777777" w:rsidR="009A3695" w:rsidRDefault="009A3695">
            <w:pPr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>СОВЕТ ДЕПУТАТОВ</w:t>
            </w:r>
          </w:p>
          <w:p w14:paraId="208553FE" w14:textId="77777777" w:rsidR="009A3695" w:rsidRDefault="009A369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</w:p>
          <w:p w14:paraId="35F3F1CB" w14:textId="77777777" w:rsidR="009A3695" w:rsidRDefault="009A36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ОБИДОВИЧСКИЙ СЕЛЬСКИЙ</w:t>
            </w:r>
          </w:p>
          <w:p w14:paraId="6A8FCD43" w14:textId="77777777" w:rsidR="009A3695" w:rsidRDefault="009A3695">
            <w:pPr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>СОВЕТ ДЕПУТАТОВ</w:t>
            </w:r>
          </w:p>
          <w:p w14:paraId="29C27F59" w14:textId="77777777" w:rsidR="009A3695" w:rsidRDefault="009A3695">
            <w:pPr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ДВАДЦАТЬ ВОСЬМОГО СОЗЫВА</w:t>
            </w:r>
          </w:p>
          <w:p w14:paraId="259C446A" w14:textId="77777777" w:rsidR="009A3695" w:rsidRDefault="009A3695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  <w:highlight w:val="green"/>
                <w:lang w:val="be-BY"/>
              </w:rPr>
            </w:pPr>
          </w:p>
        </w:tc>
      </w:tr>
      <w:tr w:rsidR="009A3695" w14:paraId="795FC82B" w14:textId="77777777" w:rsidTr="009A3695">
        <w:tc>
          <w:tcPr>
            <w:tcW w:w="4254" w:type="dxa"/>
            <w:hideMark/>
          </w:tcPr>
          <w:p w14:paraId="549DD9F6" w14:textId="77777777" w:rsidR="009A3695" w:rsidRDefault="009A3695">
            <w:pPr>
              <w:jc w:val="center"/>
              <w:rPr>
                <w:rFonts w:ascii="Arial" w:hAnsi="Arial" w:cs="Arial"/>
                <w:b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b/>
                <w:color w:val="000000"/>
                <w:sz w:val="34"/>
                <w:szCs w:val="34"/>
              </w:rPr>
              <w:t>РАШЭННЕ</w:t>
            </w:r>
          </w:p>
        </w:tc>
        <w:tc>
          <w:tcPr>
            <w:tcW w:w="1701" w:type="dxa"/>
          </w:tcPr>
          <w:p w14:paraId="46BF8384" w14:textId="77777777" w:rsidR="009A3695" w:rsidRDefault="009A3695">
            <w:pPr>
              <w:jc w:val="center"/>
              <w:rPr>
                <w:rFonts w:ascii="Arial" w:hAnsi="Arial" w:cs="Arial"/>
                <w:b/>
                <w:color w:val="000000"/>
                <w:sz w:val="34"/>
                <w:szCs w:val="34"/>
              </w:rPr>
            </w:pPr>
          </w:p>
        </w:tc>
        <w:tc>
          <w:tcPr>
            <w:tcW w:w="4121" w:type="dxa"/>
            <w:hideMark/>
          </w:tcPr>
          <w:p w14:paraId="3C252DEE" w14:textId="77777777" w:rsidR="009A3695" w:rsidRDefault="009A3695">
            <w:pPr>
              <w:jc w:val="center"/>
              <w:rPr>
                <w:rFonts w:ascii="Arial" w:hAnsi="Arial" w:cs="Arial"/>
                <w:b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b/>
                <w:color w:val="000000"/>
                <w:sz w:val="34"/>
                <w:szCs w:val="34"/>
              </w:rPr>
              <w:t>РЕШЕНИЕ</w:t>
            </w:r>
          </w:p>
        </w:tc>
      </w:tr>
    </w:tbl>
    <w:p w14:paraId="6A8F091D" w14:textId="77777777" w:rsidR="009A3695" w:rsidRDefault="009A3695" w:rsidP="009A3695">
      <w:pPr>
        <w:pStyle w:val="1"/>
        <w:rPr>
          <w:b w:val="0"/>
          <w:color w:val="000000"/>
          <w:sz w:val="16"/>
          <w:szCs w:val="16"/>
        </w:rPr>
      </w:pPr>
    </w:p>
    <w:p w14:paraId="0C5D822B" w14:textId="7EE636F2" w:rsidR="009A3695" w:rsidRDefault="00225C15" w:rsidP="009A3695">
      <w:pPr>
        <w:rPr>
          <w:color w:val="000000"/>
          <w:sz w:val="30"/>
          <w:szCs w:val="30"/>
        </w:rPr>
      </w:pPr>
      <w:r w:rsidRPr="00EF5167">
        <w:rPr>
          <w:color w:val="000000"/>
          <w:sz w:val="30"/>
          <w:szCs w:val="30"/>
        </w:rPr>
        <w:t>29</w:t>
      </w:r>
      <w:r w:rsidR="009A3695" w:rsidRPr="00EF5167">
        <w:rPr>
          <w:color w:val="000000"/>
          <w:sz w:val="30"/>
          <w:szCs w:val="30"/>
        </w:rPr>
        <w:t xml:space="preserve"> декабря 202</w:t>
      </w:r>
      <w:r w:rsidR="001A2319" w:rsidRPr="00EF5167">
        <w:rPr>
          <w:color w:val="000000"/>
          <w:sz w:val="30"/>
          <w:szCs w:val="30"/>
        </w:rPr>
        <w:t>3</w:t>
      </w:r>
      <w:r w:rsidR="009A3695" w:rsidRPr="00EF5167">
        <w:rPr>
          <w:color w:val="000000"/>
          <w:sz w:val="30"/>
          <w:szCs w:val="30"/>
        </w:rPr>
        <w:t xml:space="preserve"> г. № </w:t>
      </w:r>
      <w:r w:rsidR="00EF5167" w:rsidRPr="00EF5167">
        <w:rPr>
          <w:color w:val="000000"/>
          <w:sz w:val="30"/>
          <w:szCs w:val="30"/>
        </w:rPr>
        <w:t>42</w:t>
      </w:r>
      <w:r w:rsidR="007A5C8E" w:rsidRPr="00EF5167">
        <w:rPr>
          <w:color w:val="000000"/>
          <w:sz w:val="30"/>
          <w:szCs w:val="30"/>
        </w:rPr>
        <w:t>-2</w:t>
      </w:r>
    </w:p>
    <w:p w14:paraId="7A575CEC" w14:textId="77777777" w:rsidR="009A3695" w:rsidRDefault="009A3695" w:rsidP="009A3695">
      <w:pPr>
        <w:rPr>
          <w:color w:val="000000"/>
          <w:sz w:val="30"/>
          <w:szCs w:val="30"/>
          <w:vertAlign w:val="subscript"/>
        </w:rPr>
      </w:pPr>
      <w:r>
        <w:rPr>
          <w:color w:val="000000"/>
          <w:sz w:val="30"/>
          <w:szCs w:val="30"/>
          <w:vertAlign w:val="subscript"/>
        </w:rPr>
        <w:t xml:space="preserve">              </w:t>
      </w:r>
    </w:p>
    <w:p w14:paraId="0494B782" w14:textId="77777777" w:rsidR="009A3695" w:rsidRDefault="009A3695" w:rsidP="009A3695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vertAlign w:val="subscript"/>
        </w:rPr>
        <w:t xml:space="preserve">            </w:t>
      </w:r>
      <w:r>
        <w:rPr>
          <w:color w:val="000000"/>
          <w:sz w:val="30"/>
          <w:szCs w:val="30"/>
          <w:vertAlign w:val="subscript"/>
        </w:rPr>
        <w:softHyphen/>
      </w:r>
      <w:r>
        <w:rPr>
          <w:color w:val="000000"/>
          <w:sz w:val="30"/>
          <w:szCs w:val="30"/>
          <w:vertAlign w:val="subscript"/>
        </w:rPr>
        <w:softHyphen/>
      </w:r>
      <w:r>
        <w:rPr>
          <w:color w:val="000000"/>
          <w:sz w:val="30"/>
          <w:szCs w:val="30"/>
          <w:vertAlign w:val="subscript"/>
        </w:rPr>
        <w:softHyphen/>
      </w:r>
      <w:r>
        <w:rPr>
          <w:color w:val="000000"/>
          <w:sz w:val="30"/>
          <w:szCs w:val="30"/>
          <w:vertAlign w:val="subscript"/>
        </w:rPr>
        <w:softHyphen/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be-BY"/>
        </w:rPr>
        <w:t>аг. Абідавічы</w:t>
      </w:r>
      <w:r>
        <w:rPr>
          <w:color w:val="000000"/>
          <w:sz w:val="30"/>
          <w:szCs w:val="30"/>
        </w:rPr>
        <w:t xml:space="preserve">                                                    </w:t>
      </w:r>
      <w:r>
        <w:rPr>
          <w:color w:val="000000"/>
          <w:sz w:val="30"/>
          <w:szCs w:val="30"/>
          <w:lang w:val="be-BY"/>
        </w:rPr>
        <w:t xml:space="preserve">    аг</w:t>
      </w:r>
      <w:r>
        <w:rPr>
          <w:color w:val="000000"/>
          <w:sz w:val="30"/>
          <w:szCs w:val="30"/>
        </w:rPr>
        <w:t>. Обидовичи</w:t>
      </w:r>
    </w:p>
    <w:p w14:paraId="5850ADBF" w14:textId="77777777" w:rsidR="009A3695" w:rsidRDefault="009A3695" w:rsidP="009A3695">
      <w:pPr>
        <w:spacing w:line="240" w:lineRule="exact"/>
        <w:outlineLvl w:val="0"/>
        <w:rPr>
          <w:color w:val="000000"/>
          <w:sz w:val="30"/>
          <w:szCs w:val="30"/>
        </w:rPr>
      </w:pPr>
    </w:p>
    <w:p w14:paraId="2A266915" w14:textId="77777777" w:rsidR="009A3695" w:rsidRDefault="009A3695" w:rsidP="009A3695">
      <w:pPr>
        <w:spacing w:line="280" w:lineRule="exact"/>
        <w:outlineLvl w:val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 бюджете Обидовичского </w:t>
      </w:r>
    </w:p>
    <w:p w14:paraId="1E9A054D" w14:textId="2A119B8C" w:rsidR="009A3695" w:rsidRDefault="009A3695" w:rsidP="009A3695">
      <w:pPr>
        <w:spacing w:line="280" w:lineRule="exact"/>
        <w:outlineLvl w:val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сельского Совета на 202</w:t>
      </w:r>
      <w:r w:rsidR="001A2319">
        <w:rPr>
          <w:color w:val="000000"/>
          <w:sz w:val="30"/>
          <w:szCs w:val="30"/>
        </w:rPr>
        <w:t>4</w:t>
      </w:r>
      <w:r>
        <w:rPr>
          <w:color w:val="000000"/>
          <w:sz w:val="30"/>
          <w:szCs w:val="30"/>
        </w:rPr>
        <w:t xml:space="preserve"> год</w:t>
      </w:r>
    </w:p>
    <w:p w14:paraId="15CA1711" w14:textId="77777777" w:rsidR="009A3695" w:rsidRDefault="009A3695" w:rsidP="009A3695">
      <w:pPr>
        <w:rPr>
          <w:color w:val="000000"/>
          <w:sz w:val="30"/>
          <w:szCs w:val="30"/>
        </w:rPr>
      </w:pPr>
    </w:p>
    <w:tbl>
      <w:tblPr>
        <w:tblW w:w="9900" w:type="dxa"/>
        <w:tblLayout w:type="fixed"/>
        <w:tblLook w:val="01E0" w:firstRow="1" w:lastRow="1" w:firstColumn="1" w:lastColumn="1" w:noHBand="0" w:noVBand="0"/>
      </w:tblPr>
      <w:tblGrid>
        <w:gridCol w:w="3794"/>
        <w:gridCol w:w="1985"/>
        <w:gridCol w:w="4121"/>
      </w:tblGrid>
      <w:tr w:rsidR="009A3695" w14:paraId="003B1F06" w14:textId="77777777" w:rsidTr="009A3695">
        <w:tc>
          <w:tcPr>
            <w:tcW w:w="3794" w:type="dxa"/>
          </w:tcPr>
          <w:p w14:paraId="04E3B495" w14:textId="77777777" w:rsidR="009A3695" w:rsidRDefault="009A369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</w:tcPr>
          <w:p w14:paraId="2E935D98" w14:textId="77777777" w:rsidR="009A3695" w:rsidRDefault="009A369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4121" w:type="dxa"/>
          </w:tcPr>
          <w:p w14:paraId="667A632A" w14:textId="77777777" w:rsidR="009A3695" w:rsidRDefault="009A369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be-BY"/>
              </w:rPr>
            </w:pPr>
          </w:p>
        </w:tc>
      </w:tr>
    </w:tbl>
    <w:p w14:paraId="7721D7B5" w14:textId="77777777" w:rsidR="009A3695" w:rsidRDefault="009A3695" w:rsidP="009A3695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 основании пункта 3 статьи 100 Бюджетного кодекса Республики Беларусь, пункта 1 статьи 13 и подпункта 1.2 пункта 1 статьи 17 Закона Республики Беларусь от 4 января 2010 года № 108-З «О местном управлении и самоуправлении в Республике Беларусь» Обидовичский сельский Совет депутатов РЕШИЛ:</w:t>
      </w:r>
    </w:p>
    <w:p w14:paraId="685D333D" w14:textId="470CF01D" w:rsidR="009A3695" w:rsidRDefault="009A3695" w:rsidP="009A3695">
      <w:pPr>
        <w:ind w:firstLine="7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 Утвердить бюджет сельсовета на 202</w:t>
      </w:r>
      <w:r w:rsidR="001A2319">
        <w:rPr>
          <w:color w:val="000000"/>
          <w:sz w:val="30"/>
          <w:szCs w:val="30"/>
        </w:rPr>
        <w:t>4</w:t>
      </w:r>
      <w:r>
        <w:rPr>
          <w:color w:val="000000"/>
          <w:sz w:val="30"/>
          <w:szCs w:val="30"/>
        </w:rPr>
        <w:t xml:space="preserve"> год по расходам в сумме </w:t>
      </w:r>
      <w:r w:rsidR="0044262B">
        <w:rPr>
          <w:color w:val="000000"/>
          <w:sz w:val="30"/>
          <w:szCs w:val="30"/>
        </w:rPr>
        <w:t>14</w:t>
      </w:r>
      <w:r w:rsidR="001A2319">
        <w:rPr>
          <w:color w:val="000000"/>
          <w:sz w:val="30"/>
          <w:szCs w:val="30"/>
        </w:rPr>
        <w:t>9 032</w:t>
      </w:r>
      <w:r w:rsidR="0044262B">
        <w:rPr>
          <w:color w:val="000000"/>
          <w:sz w:val="30"/>
          <w:szCs w:val="30"/>
        </w:rPr>
        <w:t>,00</w:t>
      </w:r>
      <w:r>
        <w:rPr>
          <w:color w:val="000000"/>
          <w:sz w:val="30"/>
          <w:szCs w:val="30"/>
        </w:rPr>
        <w:t xml:space="preserve"> белорусского рубля (далее – рубль) исходя из прогнозируемого объема доходов в сумме </w:t>
      </w:r>
      <w:r w:rsidR="0044262B">
        <w:rPr>
          <w:color w:val="000000"/>
          <w:sz w:val="30"/>
          <w:szCs w:val="30"/>
        </w:rPr>
        <w:t>14</w:t>
      </w:r>
      <w:r w:rsidR="001A2319">
        <w:rPr>
          <w:color w:val="000000"/>
          <w:sz w:val="30"/>
          <w:szCs w:val="30"/>
        </w:rPr>
        <w:t>9 032</w:t>
      </w:r>
      <w:r w:rsidR="0044262B">
        <w:rPr>
          <w:color w:val="000000"/>
          <w:sz w:val="30"/>
          <w:szCs w:val="30"/>
        </w:rPr>
        <w:t>,00</w:t>
      </w:r>
      <w:r>
        <w:rPr>
          <w:color w:val="000000"/>
          <w:sz w:val="30"/>
          <w:szCs w:val="30"/>
        </w:rPr>
        <w:t xml:space="preserve"> рубля.</w:t>
      </w:r>
    </w:p>
    <w:p w14:paraId="5A839662" w14:textId="648C09A1" w:rsidR="009A3695" w:rsidRDefault="009A3695" w:rsidP="009A3695">
      <w:pPr>
        <w:ind w:firstLine="7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Установить максимальные размер дефицита бюджета сельсовета на конец 202</w:t>
      </w:r>
      <w:r w:rsidR="001A2319">
        <w:rPr>
          <w:color w:val="000000"/>
          <w:sz w:val="30"/>
          <w:szCs w:val="30"/>
        </w:rPr>
        <w:t>4</w:t>
      </w:r>
      <w:r>
        <w:rPr>
          <w:color w:val="000000"/>
          <w:sz w:val="30"/>
          <w:szCs w:val="30"/>
        </w:rPr>
        <w:t xml:space="preserve"> года в сумме 0 (ноль) рублей. </w:t>
      </w:r>
    </w:p>
    <w:p w14:paraId="052D04AC" w14:textId="05720F2F" w:rsidR="009A3695" w:rsidRDefault="009A3695" w:rsidP="009A3695">
      <w:pPr>
        <w:ind w:firstLine="7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 Установить на 202</w:t>
      </w:r>
      <w:r w:rsidR="001A2319">
        <w:rPr>
          <w:color w:val="000000"/>
          <w:sz w:val="30"/>
          <w:szCs w:val="30"/>
        </w:rPr>
        <w:t>4</w:t>
      </w:r>
      <w:r>
        <w:rPr>
          <w:color w:val="000000"/>
          <w:sz w:val="30"/>
          <w:szCs w:val="30"/>
        </w:rPr>
        <w:t xml:space="preserve"> год:</w:t>
      </w:r>
    </w:p>
    <w:p w14:paraId="2B18F082" w14:textId="6A40D1CF" w:rsidR="009A3695" w:rsidRDefault="009A3695" w:rsidP="009A3695">
      <w:pPr>
        <w:ind w:firstLine="7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доходы бюджета сельсовета в сумме</w:t>
      </w:r>
      <w:r w:rsidR="001A2319">
        <w:rPr>
          <w:color w:val="000000"/>
          <w:sz w:val="30"/>
          <w:szCs w:val="30"/>
        </w:rPr>
        <w:t xml:space="preserve"> 149 032,00</w:t>
      </w:r>
      <w:r>
        <w:rPr>
          <w:color w:val="000000"/>
          <w:sz w:val="30"/>
          <w:szCs w:val="30"/>
        </w:rPr>
        <w:t xml:space="preserve"> рубля согласно  </w:t>
      </w:r>
      <w:hyperlink r:id="rId4" w:anchor="a1#a1" w:tooltip="file:///D:/Мои%20документы/БО/Отдел%20(положения,%20приказы)/семинары/Осиповичи%202007-%20по%20УКАЗУ%2021/Gbinfo_u/elenasergeenko/Temp/85028.htm#a1#a1&#10;+" w:history="1">
        <w:r>
          <w:rPr>
            <w:rStyle w:val="a3"/>
            <w:color w:val="000000"/>
            <w:sz w:val="30"/>
            <w:szCs w:val="30"/>
          </w:rPr>
          <w:t>приложению</w:t>
        </w:r>
      </w:hyperlink>
      <w:r>
        <w:rPr>
          <w:color w:val="000000"/>
          <w:sz w:val="30"/>
          <w:szCs w:val="30"/>
        </w:rPr>
        <w:t xml:space="preserve"> 1.</w:t>
      </w:r>
    </w:p>
    <w:p w14:paraId="76CF83A4" w14:textId="0BD282CF" w:rsidR="009A3695" w:rsidRDefault="009A3695" w:rsidP="009A3695">
      <w:pPr>
        <w:ind w:firstLine="7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расходы бюджета сельсовета по функциональной классификации расходов по разделам, подразделам и видам расходов в сумме </w:t>
      </w:r>
      <w:r w:rsidR="0044262B">
        <w:rPr>
          <w:color w:val="000000"/>
          <w:sz w:val="30"/>
          <w:szCs w:val="30"/>
        </w:rPr>
        <w:t>14</w:t>
      </w:r>
      <w:r w:rsidR="001A2319">
        <w:rPr>
          <w:color w:val="000000"/>
          <w:sz w:val="30"/>
          <w:szCs w:val="30"/>
        </w:rPr>
        <w:t>9 032</w:t>
      </w:r>
      <w:r w:rsidR="0044262B">
        <w:rPr>
          <w:color w:val="000000"/>
          <w:sz w:val="30"/>
          <w:szCs w:val="30"/>
        </w:rPr>
        <w:t>,00</w:t>
      </w:r>
      <w:r>
        <w:rPr>
          <w:color w:val="000000"/>
          <w:sz w:val="30"/>
          <w:szCs w:val="30"/>
        </w:rPr>
        <w:t xml:space="preserve"> рубля</w:t>
      </w:r>
      <w:r>
        <w:rPr>
          <w:i/>
          <w:i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согласно </w:t>
      </w:r>
      <w:hyperlink r:id="rId5" w:anchor="a6#a6" w:tooltip="file:///D:/Мои%20документы/БО/Отдел%20(положения,%20приказы)/семинары/Осиповичи%202007-%20по%20УКАЗУ%2021/Gbinfo_u/elenasergeenko/Temp/85028.htm#a6#a6&#10;file:///C:/Gbinfo_u/elenasergeenko/Temp/85028.htm#a6#a6&#10;+" w:history="1">
        <w:r>
          <w:rPr>
            <w:rStyle w:val="a3"/>
            <w:color w:val="000000"/>
            <w:sz w:val="30"/>
            <w:szCs w:val="30"/>
          </w:rPr>
          <w:t>приложению</w:t>
        </w:r>
      </w:hyperlink>
      <w:r>
        <w:rPr>
          <w:color w:val="000000"/>
          <w:sz w:val="30"/>
          <w:szCs w:val="30"/>
        </w:rPr>
        <w:t xml:space="preserve"> 2;</w:t>
      </w:r>
    </w:p>
    <w:p w14:paraId="11FA114F" w14:textId="2F2EF7DF" w:rsidR="009A3695" w:rsidRDefault="009A3695" w:rsidP="009A3695">
      <w:pPr>
        <w:ind w:firstLine="7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распределение бюджетных назначений в соответствии с ведомственной классификацией расходов бюджета сельсовета и функциональной классификацией расходов бюджета в сумме </w:t>
      </w:r>
      <w:r w:rsidR="0044262B">
        <w:rPr>
          <w:color w:val="000000"/>
          <w:sz w:val="30"/>
          <w:szCs w:val="30"/>
        </w:rPr>
        <w:t>14</w:t>
      </w:r>
      <w:r w:rsidR="001A2319">
        <w:rPr>
          <w:color w:val="000000"/>
          <w:sz w:val="30"/>
          <w:szCs w:val="30"/>
        </w:rPr>
        <w:t>9 0332</w:t>
      </w:r>
      <w:r w:rsidR="0044262B">
        <w:rPr>
          <w:color w:val="000000"/>
          <w:sz w:val="30"/>
          <w:szCs w:val="30"/>
        </w:rPr>
        <w:t>,00</w:t>
      </w:r>
      <w:r>
        <w:rPr>
          <w:color w:val="000000"/>
          <w:sz w:val="30"/>
          <w:szCs w:val="30"/>
        </w:rPr>
        <w:t xml:space="preserve"> рубля согласно </w:t>
      </w:r>
      <w:hyperlink r:id="rId6" w:anchor="a7#a7" w:tooltip="file:///D:/Мои%20документы/БО/Отдел%20(положения,%20приказы)/семинары/Осиповичи%202007-%20по%20УКАЗУ%2021/Gbinfo_u/elenasergeenko/Temp/85028.htm#a7#a7&#10;file:///C:/Gbinfo_u/elenasergeenko/Temp/85028.htm#a7#a7&#10;+" w:history="1">
        <w:r>
          <w:rPr>
            <w:rStyle w:val="a3"/>
            <w:color w:val="000000"/>
            <w:sz w:val="30"/>
            <w:szCs w:val="30"/>
          </w:rPr>
          <w:t xml:space="preserve">приложению </w:t>
        </w:r>
      </w:hyperlink>
      <w:r>
        <w:rPr>
          <w:color w:val="000000"/>
          <w:sz w:val="30"/>
          <w:szCs w:val="30"/>
        </w:rPr>
        <w:t>3;</w:t>
      </w:r>
    </w:p>
    <w:p w14:paraId="4176B860" w14:textId="6A1A48F9" w:rsidR="009A3695" w:rsidRDefault="009A3695" w:rsidP="009A3695">
      <w:pPr>
        <w:pStyle w:val="point"/>
        <w:shd w:val="clear" w:color="auto" w:fill="FFFFFF"/>
        <w:tabs>
          <w:tab w:val="left" w:pos="720"/>
        </w:tabs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 xml:space="preserve">перечень 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 бюджета согласно </w:t>
      </w:r>
      <w:r w:rsidR="007A5C8E"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u w:val="single"/>
        </w:rPr>
        <w:t>приложению 4.</w:t>
      </w:r>
    </w:p>
    <w:p w14:paraId="51403675" w14:textId="4A010254" w:rsidR="009A3695" w:rsidRDefault="009A3695" w:rsidP="009A3695">
      <w:pPr>
        <w:pStyle w:val="poin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3.  Установить размер оборотной кассовой наличности по бюджету сельского Совета на 1 января 202</w:t>
      </w:r>
      <w:r w:rsidR="001A2319">
        <w:rPr>
          <w:color w:val="000000"/>
          <w:sz w:val="30"/>
          <w:szCs w:val="30"/>
        </w:rPr>
        <w:t>5</w:t>
      </w:r>
      <w:r>
        <w:rPr>
          <w:color w:val="000000"/>
          <w:sz w:val="30"/>
          <w:szCs w:val="30"/>
        </w:rPr>
        <w:t xml:space="preserve"> г. в сумме </w:t>
      </w:r>
      <w:r w:rsidR="001A2319">
        <w:rPr>
          <w:color w:val="000000"/>
          <w:sz w:val="30"/>
          <w:szCs w:val="30"/>
        </w:rPr>
        <w:t>2 096</w:t>
      </w:r>
      <w:r w:rsidR="0044262B">
        <w:rPr>
          <w:color w:val="000000"/>
          <w:sz w:val="30"/>
          <w:szCs w:val="30"/>
        </w:rPr>
        <w:t xml:space="preserve">,00 </w:t>
      </w:r>
      <w:r>
        <w:rPr>
          <w:color w:val="000000"/>
          <w:sz w:val="30"/>
          <w:szCs w:val="30"/>
        </w:rPr>
        <w:t>рубля.</w:t>
      </w:r>
    </w:p>
    <w:p w14:paraId="2775FABA" w14:textId="62440283" w:rsidR="009A3695" w:rsidRDefault="009A3695" w:rsidP="009A3695">
      <w:pPr>
        <w:pStyle w:val="point"/>
        <w:ind w:right="-14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 Создать в 202</w:t>
      </w:r>
      <w:r w:rsidR="001A2319">
        <w:rPr>
          <w:color w:val="000000"/>
          <w:sz w:val="30"/>
          <w:szCs w:val="30"/>
        </w:rPr>
        <w:t>4</w:t>
      </w:r>
      <w:r>
        <w:rPr>
          <w:color w:val="000000"/>
          <w:sz w:val="30"/>
          <w:szCs w:val="30"/>
        </w:rPr>
        <w:t xml:space="preserve"> году в расходной части бюджета сельсовета резервный фонд Обидовичского сельского исполнительного комитета и установить его в размере</w:t>
      </w:r>
      <w:r w:rsidR="0044262B">
        <w:rPr>
          <w:color w:val="000000"/>
          <w:sz w:val="30"/>
          <w:szCs w:val="30"/>
        </w:rPr>
        <w:t xml:space="preserve"> </w:t>
      </w:r>
      <w:r w:rsidR="001A2319">
        <w:rPr>
          <w:color w:val="000000"/>
          <w:sz w:val="30"/>
          <w:szCs w:val="30"/>
        </w:rPr>
        <w:t>795</w:t>
      </w:r>
      <w:r w:rsidR="0044262B">
        <w:rPr>
          <w:color w:val="000000"/>
          <w:sz w:val="30"/>
          <w:szCs w:val="30"/>
        </w:rPr>
        <w:t>,00</w:t>
      </w:r>
      <w:r>
        <w:rPr>
          <w:color w:val="000000"/>
          <w:sz w:val="30"/>
          <w:szCs w:val="30"/>
        </w:rPr>
        <w:t xml:space="preserve"> рубля.</w:t>
      </w:r>
    </w:p>
    <w:p w14:paraId="74208257" w14:textId="77777777" w:rsidR="009A3695" w:rsidRDefault="009A3695" w:rsidP="009A3695">
      <w:pPr>
        <w:pStyle w:val="poin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 Обидовичскому сельскому исполнительному комитету:</w:t>
      </w:r>
    </w:p>
    <w:p w14:paraId="1E353C78" w14:textId="77777777" w:rsidR="009A3695" w:rsidRDefault="009A3695" w:rsidP="009A3695">
      <w:pPr>
        <w:pStyle w:val="newncpi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5.1. принять меры, необходимые для реализации настоящего решения;</w:t>
      </w:r>
    </w:p>
    <w:p w14:paraId="7B5D7A9E" w14:textId="1F7887DC" w:rsidR="009A3695" w:rsidRDefault="009A3695" w:rsidP="009A3695">
      <w:pPr>
        <w:pStyle w:val="poin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5.2. в 202</w:t>
      </w:r>
      <w:r w:rsidR="001A2319">
        <w:rPr>
          <w:color w:val="000000"/>
          <w:sz w:val="30"/>
          <w:szCs w:val="30"/>
        </w:rPr>
        <w:t>4</w:t>
      </w:r>
      <w:r>
        <w:rPr>
          <w:color w:val="000000"/>
          <w:sz w:val="30"/>
          <w:szCs w:val="30"/>
        </w:rPr>
        <w:t xml:space="preserve"> году при необходимости в установленном порядке вносить Обидовичскому сельскому Совету депутатов предложения об уточнении отдельных показателей бюджета сельсовета на 202</w:t>
      </w:r>
      <w:r w:rsidR="001A2319">
        <w:rPr>
          <w:color w:val="000000"/>
          <w:sz w:val="30"/>
          <w:szCs w:val="30"/>
        </w:rPr>
        <w:t>4</w:t>
      </w:r>
      <w:r>
        <w:rPr>
          <w:color w:val="000000"/>
          <w:sz w:val="30"/>
          <w:szCs w:val="30"/>
        </w:rPr>
        <w:t xml:space="preserve"> год.</w:t>
      </w:r>
    </w:p>
    <w:p w14:paraId="4C35F3FD" w14:textId="2BE3BE6B" w:rsidR="009A3695" w:rsidRDefault="009A3695" w:rsidP="009A3695">
      <w:pPr>
        <w:pStyle w:val="poin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 Настоящее решение вступает в силу с 1 января 202</w:t>
      </w:r>
      <w:r w:rsidR="001A2319">
        <w:rPr>
          <w:color w:val="000000"/>
          <w:sz w:val="30"/>
          <w:szCs w:val="30"/>
        </w:rPr>
        <w:t>4</w:t>
      </w:r>
      <w:r>
        <w:rPr>
          <w:color w:val="000000"/>
          <w:sz w:val="30"/>
          <w:szCs w:val="30"/>
        </w:rPr>
        <w:t> г.</w:t>
      </w:r>
    </w:p>
    <w:p w14:paraId="4CDDFCAA" w14:textId="77777777" w:rsidR="009A3695" w:rsidRDefault="009A3695" w:rsidP="009A3695">
      <w:pPr>
        <w:spacing w:line="280" w:lineRule="exact"/>
        <w:jc w:val="both"/>
        <w:rPr>
          <w:color w:val="000000"/>
          <w:sz w:val="30"/>
          <w:szCs w:val="30"/>
        </w:rPr>
      </w:pPr>
    </w:p>
    <w:p w14:paraId="7B32D1BB" w14:textId="77777777" w:rsidR="009A3695" w:rsidRDefault="009A3695" w:rsidP="009A3695">
      <w:pPr>
        <w:spacing w:line="280" w:lineRule="exact"/>
        <w:jc w:val="both"/>
        <w:rPr>
          <w:color w:val="000000"/>
          <w:sz w:val="30"/>
          <w:szCs w:val="30"/>
        </w:rPr>
      </w:pPr>
    </w:p>
    <w:p w14:paraId="67A4FA2D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Председатель Обидовичского</w:t>
      </w:r>
    </w:p>
    <w:p w14:paraId="3F1E8B4E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сельского Совета депутатов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 xml:space="preserve">    </w:t>
      </w:r>
      <w:r>
        <w:rPr>
          <w:color w:val="000000"/>
          <w:sz w:val="30"/>
          <w:szCs w:val="30"/>
        </w:rPr>
        <w:tab/>
        <w:t xml:space="preserve">      </w:t>
      </w:r>
      <w:proofErr w:type="spellStart"/>
      <w:r>
        <w:rPr>
          <w:color w:val="000000"/>
          <w:sz w:val="30"/>
          <w:szCs w:val="30"/>
        </w:rPr>
        <w:t>О.М.Шадурин</w:t>
      </w:r>
      <w:proofErr w:type="spellEnd"/>
    </w:p>
    <w:p w14:paraId="11D30BF3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687E303B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4C0D4829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349628FC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7FAF0816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78D62B33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4B44436E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14DBAF33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4ADD0201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1BA2CF56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4FF8CA18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166DC8DF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0CBFD7CD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36C67D35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77BE3AC2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57E122E1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7303FC0F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7AE9C1FC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74C3C82B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15E321EB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4598F76F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1859269B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2F2AD483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19277504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19C0E29D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17C25171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14BB1C91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6943A936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tbl>
      <w:tblPr>
        <w:tblW w:w="9825" w:type="dxa"/>
        <w:tblLayout w:type="fixed"/>
        <w:tblLook w:val="01E0" w:firstRow="1" w:lastRow="1" w:firstColumn="1" w:lastColumn="1" w:noHBand="0" w:noVBand="0"/>
      </w:tblPr>
      <w:tblGrid>
        <w:gridCol w:w="5326"/>
        <w:gridCol w:w="4499"/>
      </w:tblGrid>
      <w:tr w:rsidR="009A3695" w14:paraId="1548946A" w14:textId="77777777" w:rsidTr="007A5C8E">
        <w:tc>
          <w:tcPr>
            <w:tcW w:w="5326" w:type="dxa"/>
          </w:tcPr>
          <w:p w14:paraId="1ADF8119" w14:textId="77777777" w:rsidR="009A3695" w:rsidRDefault="009A3695">
            <w:pPr>
              <w:rPr>
                <w:b/>
                <w:color w:val="000000"/>
                <w:szCs w:val="28"/>
              </w:rPr>
            </w:pPr>
          </w:p>
          <w:p w14:paraId="50066ECA" w14:textId="77777777" w:rsidR="00EF5167" w:rsidRDefault="00EF5167">
            <w:pPr>
              <w:rPr>
                <w:b/>
                <w:color w:val="000000"/>
                <w:szCs w:val="28"/>
              </w:rPr>
            </w:pPr>
          </w:p>
          <w:p w14:paraId="0B685614" w14:textId="77777777" w:rsidR="009A3695" w:rsidRDefault="009A3695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4499" w:type="dxa"/>
            <w:hideMark/>
          </w:tcPr>
          <w:p w14:paraId="087927EA" w14:textId="77777777" w:rsidR="00EF5167" w:rsidRDefault="00EF5167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45622F5F" w14:textId="77777777" w:rsidR="00EF5167" w:rsidRDefault="00EF5167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3CBB075F" w14:textId="2AFCF57B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  <w:r>
              <w:rPr>
                <w:bCs/>
                <w:iCs/>
                <w:color w:val="000000"/>
                <w:sz w:val="30"/>
                <w:szCs w:val="30"/>
              </w:rPr>
              <w:lastRenderedPageBreak/>
              <w:t>Приложение 1</w:t>
            </w:r>
          </w:p>
          <w:p w14:paraId="6E1693A3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  <w:r>
              <w:rPr>
                <w:bCs/>
                <w:iCs/>
                <w:color w:val="000000"/>
                <w:sz w:val="30"/>
                <w:szCs w:val="30"/>
              </w:rPr>
              <w:t xml:space="preserve">к решению </w:t>
            </w:r>
          </w:p>
          <w:p w14:paraId="732AC308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  <w:r>
              <w:rPr>
                <w:bCs/>
                <w:iCs/>
                <w:color w:val="000000"/>
                <w:sz w:val="30"/>
                <w:szCs w:val="30"/>
              </w:rPr>
              <w:t xml:space="preserve">Обидовичского сельского </w:t>
            </w:r>
          </w:p>
          <w:p w14:paraId="4A88FC9F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  <w:r>
              <w:rPr>
                <w:bCs/>
                <w:iCs/>
                <w:color w:val="000000"/>
                <w:sz w:val="30"/>
                <w:szCs w:val="30"/>
              </w:rPr>
              <w:t xml:space="preserve">Совета депутатов </w:t>
            </w:r>
          </w:p>
          <w:p w14:paraId="04503D34" w14:textId="327A75EF" w:rsidR="009A3695" w:rsidRDefault="009A3695">
            <w:pPr>
              <w:spacing w:line="280" w:lineRule="exact"/>
              <w:rPr>
                <w:bCs/>
                <w:iCs/>
                <w:color w:val="000000"/>
                <w:szCs w:val="28"/>
                <w:u w:val="single"/>
              </w:rPr>
            </w:pPr>
            <w:r>
              <w:rPr>
                <w:bCs/>
                <w:iCs/>
                <w:color w:val="000000"/>
                <w:sz w:val="30"/>
                <w:szCs w:val="30"/>
              </w:rPr>
              <w:t xml:space="preserve">от </w:t>
            </w:r>
            <w:r w:rsidR="00EF5167" w:rsidRPr="00EF5167">
              <w:rPr>
                <w:bCs/>
                <w:iCs/>
                <w:color w:val="000000"/>
                <w:sz w:val="30"/>
                <w:szCs w:val="30"/>
              </w:rPr>
              <w:t>29</w:t>
            </w:r>
            <w:r w:rsidRPr="00EF5167">
              <w:rPr>
                <w:bCs/>
                <w:iCs/>
                <w:color w:val="000000"/>
                <w:sz w:val="30"/>
                <w:szCs w:val="30"/>
              </w:rPr>
              <w:t>.12.202</w:t>
            </w:r>
            <w:r w:rsidR="00EF5167" w:rsidRPr="00EF5167">
              <w:rPr>
                <w:bCs/>
                <w:iCs/>
                <w:color w:val="000000"/>
                <w:sz w:val="30"/>
                <w:szCs w:val="30"/>
              </w:rPr>
              <w:t>3</w:t>
            </w:r>
            <w:r w:rsidRPr="00EF5167">
              <w:rPr>
                <w:bCs/>
                <w:iCs/>
                <w:color w:val="000000"/>
                <w:sz w:val="30"/>
                <w:szCs w:val="30"/>
              </w:rPr>
              <w:t xml:space="preserve"> № </w:t>
            </w:r>
            <w:r w:rsidR="00EF5167">
              <w:rPr>
                <w:bCs/>
                <w:iCs/>
                <w:color w:val="000000"/>
                <w:sz w:val="30"/>
                <w:szCs w:val="30"/>
              </w:rPr>
              <w:t>42</w:t>
            </w:r>
            <w:r w:rsidR="007A5C8E">
              <w:rPr>
                <w:bCs/>
                <w:iCs/>
                <w:color w:val="000000"/>
                <w:sz w:val="30"/>
                <w:szCs w:val="30"/>
              </w:rPr>
              <w:t>-2</w:t>
            </w:r>
            <w:r>
              <w:rPr>
                <w:bCs/>
                <w:iCs/>
                <w:color w:val="000000"/>
                <w:sz w:val="30"/>
                <w:szCs w:val="30"/>
              </w:rPr>
              <w:t>__</w:t>
            </w:r>
          </w:p>
        </w:tc>
      </w:tr>
    </w:tbl>
    <w:p w14:paraId="1C72538B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ДОХОДЫ </w:t>
      </w:r>
    </w:p>
    <w:p w14:paraId="68FBB557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бюджета Обидовичского сельсовета </w:t>
      </w:r>
    </w:p>
    <w:p w14:paraId="1B68AD24" w14:textId="17AA726A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 202</w:t>
      </w:r>
      <w:r w:rsidR="001A2319">
        <w:rPr>
          <w:color w:val="000000"/>
          <w:sz w:val="30"/>
          <w:szCs w:val="30"/>
        </w:rPr>
        <w:t>4</w:t>
      </w:r>
      <w:r>
        <w:rPr>
          <w:color w:val="000000"/>
          <w:sz w:val="30"/>
          <w:szCs w:val="30"/>
        </w:rPr>
        <w:t xml:space="preserve"> год </w:t>
      </w:r>
    </w:p>
    <w:p w14:paraId="19C6EC16" w14:textId="77777777" w:rsidR="009A3695" w:rsidRDefault="009A3695" w:rsidP="009A3695">
      <w:pPr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(рублей)</w:t>
      </w:r>
    </w:p>
    <w:tbl>
      <w:tblPr>
        <w:tblW w:w="106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449"/>
        <w:gridCol w:w="425"/>
        <w:gridCol w:w="540"/>
        <w:gridCol w:w="540"/>
        <w:gridCol w:w="606"/>
        <w:gridCol w:w="1834"/>
        <w:gridCol w:w="284"/>
        <w:gridCol w:w="283"/>
        <w:gridCol w:w="238"/>
        <w:gridCol w:w="236"/>
      </w:tblGrid>
      <w:tr w:rsidR="009A3695" w14:paraId="2DD684B6" w14:textId="77777777" w:rsidTr="009A3695">
        <w:trPr>
          <w:gridAfter w:val="4"/>
          <w:wAfter w:w="1041" w:type="dxa"/>
          <w:trHeight w:val="152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CFB2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bookmarkStart w:id="0" w:name="RANGE!B6:J28"/>
            <w:r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Наименование</w:t>
            </w:r>
            <w:bookmarkEnd w:id="0"/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3BD95A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Группа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0E0493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Подгруппа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D23BB2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Вид налога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48D7A9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86630E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0940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9A3695" w14:paraId="4B92241F" w14:textId="77777777" w:rsidTr="009A3695">
        <w:trPr>
          <w:gridAfter w:val="4"/>
          <w:wAfter w:w="1041" w:type="dxa"/>
          <w:trHeight w:val="3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1741" w14:textId="77777777" w:rsidR="009A3695" w:rsidRDefault="009A3695">
            <w:pP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НАЛОГОВЫЕ ДОХОДЫ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EE9FC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34C6E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7D04E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F30F4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5DAB5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411F7" w14:textId="4A46F3A8" w:rsidR="009A3695" w:rsidRDefault="00727D2E">
            <w:pPr>
              <w:jc w:val="right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 xml:space="preserve">87 </w:t>
            </w:r>
            <w:r w:rsidR="00FD60D6">
              <w:rPr>
                <w:bCs/>
                <w:iCs/>
                <w:color w:val="000000"/>
                <w:sz w:val="26"/>
                <w:szCs w:val="26"/>
              </w:rPr>
              <w:t>985</w:t>
            </w:r>
            <w:r w:rsidR="0044262B">
              <w:rPr>
                <w:bCs/>
                <w:iCs/>
                <w:color w:val="000000"/>
                <w:sz w:val="26"/>
                <w:szCs w:val="26"/>
              </w:rPr>
              <w:t>,00</w:t>
            </w:r>
          </w:p>
        </w:tc>
      </w:tr>
      <w:tr w:rsidR="009A3695" w14:paraId="7C4EB360" w14:textId="77777777" w:rsidTr="009A3695">
        <w:trPr>
          <w:gridAfter w:val="4"/>
          <w:wAfter w:w="1041" w:type="dxa"/>
          <w:trHeight w:val="2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889C" w14:textId="77777777" w:rsidR="009A3695" w:rsidRDefault="009A3695">
            <w:pP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5B03A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65598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E8EB9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61544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AA52B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0F7029" w14:textId="5FADEDD8" w:rsidR="009A3695" w:rsidRDefault="00727D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="0044262B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 xml:space="preserve"> 904</w:t>
            </w:r>
            <w:r w:rsidR="0044262B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9A3695" w14:paraId="2DAD8C1B" w14:textId="77777777" w:rsidTr="009A3695">
        <w:trPr>
          <w:gridAfter w:val="4"/>
          <w:wAfter w:w="1041" w:type="dxa"/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6BF3" w14:textId="77777777" w:rsidR="009A3695" w:rsidRDefault="009A3695">
            <w:pP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E2FB4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8F1EB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5A2EE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86725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9B263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BD3F6F" w14:textId="24F2B67D" w:rsidR="009A3695" w:rsidRDefault="00727D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77 904</w:t>
            </w:r>
            <w:r w:rsidR="0044262B">
              <w:rPr>
                <w:color w:val="000000"/>
                <w:sz w:val="26"/>
                <w:szCs w:val="26"/>
              </w:rPr>
              <w:t>,00</w:t>
            </w:r>
          </w:p>
          <w:p w14:paraId="31373308" w14:textId="77777777" w:rsidR="0044262B" w:rsidRDefault="0044262B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9A3695" w14:paraId="0172D965" w14:textId="77777777" w:rsidTr="009A3695">
        <w:trPr>
          <w:gridAfter w:val="4"/>
          <w:wAfter w:w="1041" w:type="dxa"/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BC40" w14:textId="77777777" w:rsidR="009A3695" w:rsidRDefault="009A3695">
            <w:pP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6D849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45E3A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FE4FC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07297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8B291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B748DB" w14:textId="708CC2B5" w:rsidR="009A3695" w:rsidRDefault="004426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727D2E">
              <w:rPr>
                <w:color w:val="000000"/>
                <w:sz w:val="26"/>
                <w:szCs w:val="26"/>
              </w:rPr>
              <w:t>9 807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</w:tr>
      <w:tr w:rsidR="009A3695" w14:paraId="1BBF213A" w14:textId="77777777" w:rsidTr="009A3695">
        <w:trPr>
          <w:gridAfter w:val="4"/>
          <w:wAfter w:w="1041" w:type="dxa"/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B762" w14:textId="77777777" w:rsidR="009A3695" w:rsidRDefault="009A3695">
            <w:pP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9ED36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E2851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D78AD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B691A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BE5A3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9553DE" w14:textId="01D8ADB6" w:rsidR="009A3695" w:rsidRDefault="00727D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69 807</w:t>
            </w:r>
            <w:r w:rsidR="0044262B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9A3695" w14:paraId="6F55E49C" w14:textId="77777777" w:rsidTr="009A3695">
        <w:trPr>
          <w:gridAfter w:val="4"/>
          <w:wAfter w:w="1041" w:type="dxa"/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5CAE" w14:textId="77777777" w:rsidR="009A3695" w:rsidRDefault="009A3695">
            <w:pP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Подоходный налог с физических лиц, исчисленный с доходов, полученных </w:t>
            </w:r>
          </w:p>
          <w:p w14:paraId="217231F1" w14:textId="77777777" w:rsidR="009A3695" w:rsidRDefault="009A3695">
            <w:pP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от осуществления предпринимательской деятельности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29CE7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A2627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69703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C16B2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F84E2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C979E3" w14:textId="6136794F" w:rsidR="009A3695" w:rsidRDefault="00727D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7 732</w:t>
            </w:r>
            <w:r w:rsidR="0044262B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9A3695" w14:paraId="3B9E3D5F" w14:textId="77777777" w:rsidTr="009A3695">
        <w:trPr>
          <w:gridAfter w:val="4"/>
          <w:wAfter w:w="1041" w:type="dxa"/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36AC" w14:textId="77777777" w:rsidR="009A3695" w:rsidRDefault="009A3695">
            <w:pP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Подоходный налог с физических лиц, </w:t>
            </w:r>
          </w:p>
          <w:p w14:paraId="4DAE4404" w14:textId="77777777" w:rsidR="009A3695" w:rsidRDefault="009A3695">
            <w:pP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не признаваемых налоговыми резидентами Республики Беларусь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43DFF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B32BB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61AA2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88580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678BC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C29A17" w14:textId="4882906F" w:rsidR="009A3695" w:rsidRDefault="00C5073C">
            <w:pPr>
              <w:jc w:val="right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35</w:t>
            </w:r>
            <w:r w:rsidR="0044262B">
              <w:rPr>
                <w:bCs/>
                <w:iCs/>
                <w:color w:val="000000"/>
                <w:sz w:val="26"/>
                <w:szCs w:val="26"/>
              </w:rPr>
              <w:t>,00</w:t>
            </w:r>
          </w:p>
        </w:tc>
      </w:tr>
      <w:tr w:rsidR="009A3695" w14:paraId="7058BA09" w14:textId="77777777" w:rsidTr="009A3695">
        <w:trPr>
          <w:gridAfter w:val="4"/>
          <w:wAfter w:w="1041" w:type="dxa"/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3742" w14:textId="77777777" w:rsidR="009A3695" w:rsidRDefault="009A3695">
            <w:pP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Подоходный налог с физических лиц </w:t>
            </w:r>
          </w:p>
          <w:p w14:paraId="1D45BF56" w14:textId="77777777" w:rsidR="009A3695" w:rsidRDefault="009A3695">
            <w:pP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с доходов, исчисленных в соответствии </w:t>
            </w:r>
          </w:p>
          <w:p w14:paraId="17CA1059" w14:textId="77777777" w:rsidR="009A3695" w:rsidRDefault="009A3695">
            <w:pP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 законодательством исходя из сумм превышения расходов над доходами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1F276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F6153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5796D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0475A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E322C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8779CF" w14:textId="2FD7B33A" w:rsidR="009A3695" w:rsidRDefault="00C5073C">
            <w:pPr>
              <w:jc w:val="right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203</w:t>
            </w:r>
            <w:r w:rsidR="0044262B">
              <w:rPr>
                <w:bCs/>
                <w:iCs/>
                <w:color w:val="000000"/>
                <w:sz w:val="26"/>
                <w:szCs w:val="26"/>
              </w:rPr>
              <w:t>,00</w:t>
            </w:r>
          </w:p>
        </w:tc>
      </w:tr>
      <w:tr w:rsidR="009A3695" w14:paraId="55735183" w14:textId="77777777" w:rsidTr="009A3695">
        <w:trPr>
          <w:gridAfter w:val="4"/>
          <w:wAfter w:w="1041" w:type="dxa"/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E22F" w14:textId="77777777" w:rsidR="009A3695" w:rsidRDefault="009A3695">
            <w:pP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Подоходный налог с физических лиц </w:t>
            </w:r>
          </w:p>
          <w:p w14:paraId="0C22E2BE" w14:textId="77777777" w:rsidR="009A3695" w:rsidRDefault="009A3695">
            <w:pP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 фиксированных суммах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1594F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BEDB5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B39EF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A3EFF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F86D1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73D305" w14:textId="2E506859" w:rsidR="009A3695" w:rsidRDefault="0044262B">
            <w:pPr>
              <w:jc w:val="right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1</w:t>
            </w:r>
            <w:r w:rsidR="00C5073C">
              <w:rPr>
                <w:bCs/>
                <w:iCs/>
                <w:color w:val="000000"/>
                <w:sz w:val="26"/>
                <w:szCs w:val="26"/>
              </w:rPr>
              <w:t>27</w:t>
            </w:r>
            <w:r>
              <w:rPr>
                <w:bCs/>
                <w:iCs/>
                <w:color w:val="000000"/>
                <w:sz w:val="26"/>
                <w:szCs w:val="26"/>
              </w:rPr>
              <w:t>,00</w:t>
            </w:r>
          </w:p>
        </w:tc>
      </w:tr>
      <w:tr w:rsidR="009A3695" w14:paraId="2CC2FDF6" w14:textId="77777777" w:rsidTr="009A3695">
        <w:trPr>
          <w:gridAfter w:val="4"/>
          <w:wAfter w:w="1041" w:type="dxa"/>
          <w:trHeight w:val="2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019B" w14:textId="77777777" w:rsidR="009A3695" w:rsidRDefault="009A3695">
            <w:pP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НАЛОГИ НА СОБСТВЕННОСТЬ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96A2D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B3C82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CF9F4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DDE5B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8254C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6B9F17" w14:textId="100E738A" w:rsidR="009A3695" w:rsidRDefault="00C5073C">
            <w:pPr>
              <w:jc w:val="right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9 488</w:t>
            </w:r>
            <w:r w:rsidR="0044262B">
              <w:rPr>
                <w:bCs/>
                <w:iCs/>
                <w:color w:val="000000"/>
                <w:sz w:val="26"/>
                <w:szCs w:val="26"/>
              </w:rPr>
              <w:t>,00</w:t>
            </w:r>
          </w:p>
        </w:tc>
      </w:tr>
      <w:tr w:rsidR="009A3695" w14:paraId="048A56A5" w14:textId="77777777" w:rsidTr="009A3695">
        <w:trPr>
          <w:gridAfter w:val="4"/>
          <w:wAfter w:w="1041" w:type="dxa"/>
          <w:trHeight w:val="2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A095" w14:textId="77777777" w:rsidR="009A3695" w:rsidRDefault="009A3695">
            <w:pP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E4248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188F2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F55A6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5A1D1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D8C12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434A68" w14:textId="0F5EC9D7" w:rsidR="009A3695" w:rsidRDefault="00C507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4 113</w:t>
            </w:r>
            <w:r w:rsidR="0044262B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9A3695" w14:paraId="7F7D65DF" w14:textId="77777777" w:rsidTr="009A3695">
        <w:trPr>
          <w:gridAfter w:val="4"/>
          <w:wAfter w:w="1041" w:type="dxa"/>
          <w:trHeight w:val="3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A9C5" w14:textId="77777777" w:rsidR="009A3695" w:rsidRDefault="009A3695">
            <w:pP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FBC63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B094B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0483B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FCBEF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F7B1F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13324C" w14:textId="4E7D79BB" w:rsidR="009A3695" w:rsidRDefault="00C507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4 113</w:t>
            </w:r>
            <w:r w:rsidR="0044262B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9A3695" w14:paraId="272F95EF" w14:textId="77777777" w:rsidTr="009A3695">
        <w:trPr>
          <w:gridAfter w:val="4"/>
          <w:wAfter w:w="1041" w:type="dxa"/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1B2B" w14:textId="77777777" w:rsidR="009A3695" w:rsidRDefault="009A3695">
            <w:pP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0FD89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B6476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9C7B9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001A4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BA6C0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C8FA1A" w14:textId="27B0C7FD" w:rsidR="009A3695" w:rsidRDefault="00C507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4 113</w:t>
            </w:r>
            <w:r w:rsidR="0044262B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9A3695" w14:paraId="78DDDB18" w14:textId="77777777" w:rsidTr="009A3695">
        <w:trPr>
          <w:gridAfter w:val="4"/>
          <w:wAfter w:w="1041" w:type="dxa"/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A72C" w14:textId="77777777" w:rsidR="009A3695" w:rsidRDefault="009A3695">
            <w:pP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52969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28699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2732D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945C9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711F5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F897A1" w14:textId="085C01E7" w:rsidR="009A3695" w:rsidRDefault="00C507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5 375</w:t>
            </w:r>
            <w:r w:rsidR="0044262B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9A3695" w14:paraId="11CDC71E" w14:textId="77777777" w:rsidTr="009A3695">
        <w:trPr>
          <w:gridAfter w:val="4"/>
          <w:wAfter w:w="1041" w:type="dxa"/>
          <w:trHeight w:val="3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1F3A" w14:textId="77777777" w:rsidR="009A3695" w:rsidRDefault="009A3695">
            <w:pP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Налог на недвижимость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9E97B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F05CD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E5587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3DD88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67ACD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0206DB" w14:textId="30F3599C" w:rsidR="009A3695" w:rsidRDefault="00C507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5 375</w:t>
            </w:r>
            <w:r w:rsidR="0044262B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9A3695" w14:paraId="05D986E8" w14:textId="77777777" w:rsidTr="009A3695">
        <w:trPr>
          <w:gridAfter w:val="4"/>
          <w:wAfter w:w="1041" w:type="dxa"/>
          <w:trHeight w:val="41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8F49" w14:textId="77777777" w:rsidR="009A3695" w:rsidRDefault="009A3695">
            <w:pP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19EA3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FB91E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D8EF0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15B44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6FD86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F8AB89" w14:textId="06E5D9DC" w:rsidR="009A3695" w:rsidRDefault="00C507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5 375</w:t>
            </w:r>
            <w:r w:rsidR="0044262B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9A3695" w14:paraId="390FAD8D" w14:textId="77777777" w:rsidTr="009A3695">
        <w:trPr>
          <w:gridAfter w:val="4"/>
          <w:wAfter w:w="1041" w:type="dxa"/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277C" w14:textId="77777777" w:rsidR="009A3695" w:rsidRDefault="009A3695">
            <w:pP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C722D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4EFAE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BBD0E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08991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A6473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9C9BBE" w14:textId="7ECF6687" w:rsidR="009A3695" w:rsidRDefault="00C507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593</w:t>
            </w:r>
            <w:r w:rsidR="0044262B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9A3695" w14:paraId="5478AAD6" w14:textId="77777777" w:rsidTr="009A3695">
        <w:trPr>
          <w:gridAfter w:val="4"/>
          <w:wAfter w:w="1041" w:type="dxa"/>
          <w:trHeight w:val="3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D8C9" w14:textId="77777777" w:rsidR="009A3695" w:rsidRDefault="009A3695">
            <w:pP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65355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7EC8C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A9CAF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9E014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65EDF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25160" w14:textId="24370A66" w:rsidR="009A3695" w:rsidRDefault="00C5073C" w:rsidP="00C507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593</w:t>
            </w:r>
            <w:r w:rsidR="0044262B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9A3695" w14:paraId="74305F7B" w14:textId="77777777" w:rsidTr="009A3695">
        <w:trPr>
          <w:gridAfter w:val="4"/>
          <w:wAfter w:w="1041" w:type="dxa"/>
          <w:trHeight w:val="43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C137" w14:textId="77777777" w:rsidR="009A3695" w:rsidRDefault="009A3695">
            <w:pP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lastRenderedPageBreak/>
              <w:t>Государственная пошлина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71CEA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D3737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C1CA3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36305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A8D6F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A0B444" w14:textId="3631BE81" w:rsidR="009A3695" w:rsidRDefault="00C507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593</w:t>
            </w:r>
            <w:r w:rsidR="0044262B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9A3695" w14:paraId="3437D258" w14:textId="77777777" w:rsidTr="009A3695">
        <w:trPr>
          <w:gridAfter w:val="4"/>
          <w:wAfter w:w="1041" w:type="dxa"/>
          <w:trHeight w:val="8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D629" w14:textId="77777777" w:rsidR="009A3695" w:rsidRDefault="009A3695">
            <w:pP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Государственная пошлина за совершение юридически значимых действий </w:t>
            </w:r>
          </w:p>
          <w:p w14:paraId="6CE3D30F" w14:textId="77777777" w:rsidR="009A3695" w:rsidRDefault="009A3695">
            <w:pP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 физических лиц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4E380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8ABD9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57189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1561B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132A2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04F1C" w14:textId="7469908C" w:rsidR="009A3695" w:rsidRDefault="00C507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593,</w:t>
            </w:r>
            <w:r w:rsidR="0044262B">
              <w:rPr>
                <w:color w:val="000000"/>
                <w:sz w:val="26"/>
                <w:szCs w:val="26"/>
              </w:rPr>
              <w:t>00</w:t>
            </w:r>
          </w:p>
        </w:tc>
      </w:tr>
      <w:tr w:rsidR="009A3695" w14:paraId="20EF0527" w14:textId="77777777" w:rsidTr="009A3695">
        <w:trPr>
          <w:gridAfter w:val="4"/>
          <w:wAfter w:w="1041" w:type="dxa"/>
          <w:trHeight w:val="31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4665" w14:textId="77777777" w:rsidR="009A3695" w:rsidRDefault="009A3695">
            <w:pP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27506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022F9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A825A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76CA5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FC764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C10BCF" w14:textId="1470D3A1" w:rsidR="009A3695" w:rsidRDefault="001A231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61 047</w:t>
            </w:r>
            <w:r w:rsidR="0044262B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9A3695" w14:paraId="0F93181B" w14:textId="77777777" w:rsidTr="009A3695">
        <w:trPr>
          <w:gridAfter w:val="4"/>
          <w:wAfter w:w="1041" w:type="dxa"/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73E0" w14:textId="77777777" w:rsidR="009A3695" w:rsidRDefault="009A3695">
            <w:pP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B0F86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F5588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111AE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020CB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6EAC2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18D43D" w14:textId="5F71BAFF" w:rsidR="009A3695" w:rsidRDefault="001A231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61 047</w:t>
            </w:r>
            <w:r w:rsidR="0044262B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9A3695" w14:paraId="2B18BA85" w14:textId="77777777" w:rsidTr="009A3695">
        <w:trPr>
          <w:gridAfter w:val="4"/>
          <w:wAfter w:w="1041" w:type="dxa"/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85AC" w14:textId="77777777" w:rsidR="009A3695" w:rsidRDefault="009A3695">
            <w:pP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4E45D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98532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7BEF4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59725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42DA0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D71C07" w14:textId="0586ED39" w:rsidR="009A3695" w:rsidRDefault="001A231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61 047</w:t>
            </w:r>
            <w:r w:rsidR="0044262B">
              <w:rPr>
                <w:color w:val="000000"/>
                <w:sz w:val="26"/>
                <w:szCs w:val="26"/>
              </w:rPr>
              <w:t>,00</w:t>
            </w:r>
          </w:p>
          <w:p w14:paraId="1E5B2EA2" w14:textId="77777777" w:rsidR="0044262B" w:rsidRDefault="0044262B" w:rsidP="0044262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A3695" w14:paraId="4FC17D9D" w14:textId="77777777" w:rsidTr="009A3695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4699" w14:textId="77777777" w:rsidR="009A3695" w:rsidRDefault="009A3695">
            <w:pP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Дотации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943F5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0E8E3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35954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6D7EF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60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6E5A8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55455C" w14:textId="05436504" w:rsidR="009A3695" w:rsidRDefault="001A231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61 047</w:t>
            </w:r>
            <w:r w:rsidR="0044262B"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284" w:type="dxa"/>
          </w:tcPr>
          <w:p w14:paraId="1052A068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</w:tcPr>
          <w:p w14:paraId="4CE08248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</w:pPr>
          </w:p>
        </w:tc>
        <w:tc>
          <w:tcPr>
            <w:tcW w:w="238" w:type="dxa"/>
          </w:tcPr>
          <w:p w14:paraId="5BF2EF74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</w:tcPr>
          <w:p w14:paraId="11D9132E" w14:textId="77777777" w:rsidR="009A3695" w:rsidRDefault="009A3695">
            <w:pPr>
              <w:jc w:val="right"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</w:pPr>
          </w:p>
        </w:tc>
      </w:tr>
      <w:tr w:rsidR="009A3695" w14:paraId="2003AE49" w14:textId="77777777" w:rsidTr="009A3695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C8D3" w14:textId="77777777" w:rsidR="009A3695" w:rsidRDefault="009A3695">
            <w:pP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129DC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FA347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7CA24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27767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BB0B0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C63CF5" w14:textId="1BA2F86D" w:rsidR="009A3695" w:rsidRDefault="004426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 w:rsidR="001A2319">
              <w:rPr>
                <w:color w:val="000000"/>
                <w:sz w:val="26"/>
                <w:szCs w:val="26"/>
              </w:rPr>
              <w:t>9 032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284" w:type="dxa"/>
          </w:tcPr>
          <w:p w14:paraId="621D67DB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</w:tcPr>
          <w:p w14:paraId="1D262922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</w:pPr>
          </w:p>
        </w:tc>
        <w:tc>
          <w:tcPr>
            <w:tcW w:w="238" w:type="dxa"/>
          </w:tcPr>
          <w:p w14:paraId="5C04B865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</w:tcPr>
          <w:p w14:paraId="3C22D9A0" w14:textId="77777777" w:rsidR="009A3695" w:rsidRDefault="009A3695">
            <w:pPr>
              <w:jc w:val="right"/>
              <w:rPr>
                <w:rFonts w:ascii="Times New Roman CYR" w:hAnsi="Times New Roman CYR" w:cs="Times New Roman CYR"/>
                <w:b/>
                <w:color w:val="000000"/>
                <w:sz w:val="26"/>
                <w:szCs w:val="26"/>
              </w:rPr>
            </w:pPr>
          </w:p>
        </w:tc>
      </w:tr>
    </w:tbl>
    <w:p w14:paraId="4841F438" w14:textId="77777777" w:rsidR="009A3695" w:rsidRDefault="009A3695" w:rsidP="009A3695">
      <w:pPr>
        <w:rPr>
          <w:vanish/>
          <w:color w:val="000000"/>
        </w:rPr>
      </w:pPr>
    </w:p>
    <w:tbl>
      <w:tblPr>
        <w:tblW w:w="982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570"/>
        <w:gridCol w:w="4255"/>
      </w:tblGrid>
      <w:tr w:rsidR="009A3695" w14:paraId="58328102" w14:textId="77777777" w:rsidTr="009A3695">
        <w:tc>
          <w:tcPr>
            <w:tcW w:w="5567" w:type="dxa"/>
          </w:tcPr>
          <w:p w14:paraId="2542F00C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13FFBED3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55485C8C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54135407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048B8356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773A3834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0F8B2B6A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690D332F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3A717C53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2EBB455C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61609FA7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52D9C393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0730CC8D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7623F125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5BE713EC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4AF42BC3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143FA851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6928E20C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6074D028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7C627AA6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690836A0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7B248FEF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44B2AEAC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15E3D73A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60C47E45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6D2D11BA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750E05A7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35FBC5E3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16E376CD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2F514814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5C46E42E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26ACAC67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495EB047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509D6ADC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4219564F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6110ED1D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61655843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07F7DD4E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4AF1C071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3770975A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  <w:p w14:paraId="756B2B8A" w14:textId="77777777" w:rsidR="009A3695" w:rsidRDefault="009A3695">
            <w:pPr>
              <w:rPr>
                <w:b/>
                <w:color w:val="000000"/>
                <w:szCs w:val="28"/>
                <w:lang w:val="en-US"/>
              </w:rPr>
            </w:pPr>
          </w:p>
        </w:tc>
        <w:tc>
          <w:tcPr>
            <w:tcW w:w="4252" w:type="dxa"/>
          </w:tcPr>
          <w:p w14:paraId="2B7230CA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56C67F56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180FEACC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35AF64CF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24BB24BB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3A7CD102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616B009B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61033411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52F15062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0EA5A223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0349C6BA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40596EEA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4200DA55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35C4B8C2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56F0C810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6E37E2A1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70FE2C01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61EB0365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0FEE1C3A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3CBD8B14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4E8D45F9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1CC234C8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616F8F88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0FE23B10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75008271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2F991AA5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1F9FED82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5567453B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75D7BA54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701416CF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4DBBEB6D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3D43818D" w14:textId="6759F539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01216ADF" w14:textId="77777777" w:rsidR="007A5C8E" w:rsidRDefault="007A5C8E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72E73DD1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  <w:r>
              <w:rPr>
                <w:bCs/>
                <w:iCs/>
                <w:color w:val="000000"/>
                <w:sz w:val="30"/>
                <w:szCs w:val="30"/>
              </w:rPr>
              <w:t>Приложение 2</w:t>
            </w:r>
          </w:p>
          <w:p w14:paraId="2C3B73A3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  <w:r>
              <w:rPr>
                <w:bCs/>
                <w:iCs/>
                <w:color w:val="000000"/>
                <w:sz w:val="30"/>
                <w:szCs w:val="30"/>
              </w:rPr>
              <w:t>к решению Обидовичского</w:t>
            </w:r>
          </w:p>
          <w:p w14:paraId="7FCFFFAA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  <w:r>
              <w:rPr>
                <w:bCs/>
                <w:iCs/>
                <w:color w:val="000000"/>
                <w:sz w:val="30"/>
                <w:szCs w:val="30"/>
              </w:rPr>
              <w:t xml:space="preserve">сельского Совета депутатов </w:t>
            </w:r>
          </w:p>
          <w:p w14:paraId="69901996" w14:textId="26837B24" w:rsidR="009A3695" w:rsidRDefault="009A3695">
            <w:pPr>
              <w:spacing w:line="280" w:lineRule="exact"/>
              <w:rPr>
                <w:bCs/>
                <w:iCs/>
                <w:color w:val="000000"/>
                <w:szCs w:val="28"/>
                <w:u w:val="single"/>
              </w:rPr>
            </w:pPr>
            <w:r>
              <w:rPr>
                <w:bCs/>
                <w:iCs/>
                <w:color w:val="000000"/>
                <w:sz w:val="30"/>
                <w:szCs w:val="30"/>
              </w:rPr>
              <w:t xml:space="preserve">от </w:t>
            </w:r>
            <w:r w:rsidR="00EF5167" w:rsidRPr="00EF5167">
              <w:rPr>
                <w:bCs/>
                <w:iCs/>
                <w:color w:val="000000"/>
                <w:sz w:val="30"/>
                <w:szCs w:val="30"/>
              </w:rPr>
              <w:t xml:space="preserve">29.12.2023 № </w:t>
            </w:r>
            <w:r w:rsidR="00EF5167">
              <w:rPr>
                <w:bCs/>
                <w:iCs/>
                <w:color w:val="000000"/>
                <w:sz w:val="30"/>
                <w:szCs w:val="30"/>
              </w:rPr>
              <w:t>42-2</w:t>
            </w:r>
          </w:p>
        </w:tc>
      </w:tr>
      <w:tr w:rsidR="009A3695" w14:paraId="6AD762FE" w14:textId="77777777" w:rsidTr="009A3695">
        <w:tc>
          <w:tcPr>
            <w:tcW w:w="9819" w:type="dxa"/>
            <w:gridSpan w:val="2"/>
          </w:tcPr>
          <w:p w14:paraId="248C0AB0" w14:textId="77777777" w:rsidR="009A3695" w:rsidRDefault="009A369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  <w:p w14:paraId="2B82B710" w14:textId="77777777" w:rsidR="009A3695" w:rsidRDefault="009A369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РАСХОДЫ </w:t>
            </w:r>
          </w:p>
          <w:p w14:paraId="50B5B255" w14:textId="1BD8E00D" w:rsidR="009A3695" w:rsidRDefault="009A369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бюджета сельсовета на 202</w:t>
            </w:r>
            <w:r w:rsidR="00727D2E">
              <w:rPr>
                <w:color w:val="000000"/>
                <w:sz w:val="30"/>
                <w:szCs w:val="30"/>
              </w:rPr>
              <w:t>4</w:t>
            </w:r>
            <w:r>
              <w:rPr>
                <w:color w:val="000000"/>
                <w:sz w:val="30"/>
                <w:szCs w:val="30"/>
              </w:rPr>
              <w:t xml:space="preserve"> год </w:t>
            </w:r>
          </w:p>
          <w:p w14:paraId="658758B1" w14:textId="77777777" w:rsidR="009A3695" w:rsidRDefault="009A369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по функциональной классификации</w:t>
            </w:r>
          </w:p>
          <w:p w14:paraId="14627B22" w14:textId="77777777" w:rsidR="009A3695" w:rsidRDefault="009A369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расходов по разделам, подразделам </w:t>
            </w:r>
          </w:p>
          <w:p w14:paraId="211A925B" w14:textId="77777777" w:rsidR="009A3695" w:rsidRDefault="009A369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и видам расходов </w:t>
            </w:r>
          </w:p>
          <w:p w14:paraId="136D8015" w14:textId="77777777" w:rsidR="009A3695" w:rsidRDefault="009A3695">
            <w:pPr>
              <w:spacing w:line="280" w:lineRule="exact"/>
              <w:ind w:left="615"/>
              <w:jc w:val="center"/>
              <w:rPr>
                <w:bCs/>
                <w:iCs/>
                <w:color w:val="000000"/>
                <w:sz w:val="30"/>
                <w:szCs w:val="30"/>
              </w:rPr>
            </w:pPr>
            <w:r>
              <w:rPr>
                <w:bCs/>
                <w:iCs/>
                <w:color w:val="000000"/>
                <w:sz w:val="30"/>
                <w:szCs w:val="30"/>
              </w:rPr>
              <w:t xml:space="preserve">                                                                                          (рублей)</w:t>
            </w:r>
          </w:p>
        </w:tc>
      </w:tr>
    </w:tbl>
    <w:p w14:paraId="63FDA168" w14:textId="77777777" w:rsidR="009A3695" w:rsidRDefault="009A3695" w:rsidP="009A3695">
      <w:pPr>
        <w:rPr>
          <w:vanish/>
          <w:color w:val="000000"/>
        </w:rPr>
      </w:pPr>
    </w:p>
    <w:tbl>
      <w:tblPr>
        <w:tblW w:w="0" w:type="auto"/>
        <w:tblInd w:w="103" w:type="dxa"/>
        <w:tblLayout w:type="fixed"/>
        <w:tblLook w:val="04A0" w:firstRow="1" w:lastRow="0" w:firstColumn="1" w:lastColumn="0" w:noHBand="0" w:noVBand="1"/>
      </w:tblPr>
      <w:tblGrid>
        <w:gridCol w:w="4825"/>
        <w:gridCol w:w="709"/>
        <w:gridCol w:w="708"/>
        <w:gridCol w:w="709"/>
        <w:gridCol w:w="2234"/>
      </w:tblGrid>
      <w:tr w:rsidR="009A3695" w14:paraId="377B8149" w14:textId="77777777" w:rsidTr="009A3695">
        <w:trPr>
          <w:trHeight w:val="159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0BCB" w14:textId="77777777" w:rsidR="009A3695" w:rsidRDefault="009A369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bookmarkStart w:id="1" w:name="RANGE!B6:G14"/>
            <w:r>
              <w:rPr>
                <w:bCs/>
                <w:color w:val="000000"/>
                <w:sz w:val="26"/>
                <w:szCs w:val="26"/>
              </w:rPr>
              <w:t>Наименование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9F2BA3" w14:textId="77777777" w:rsidR="009A3695" w:rsidRDefault="009A3695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59CB3A" w14:textId="77777777" w:rsidR="009A3695" w:rsidRDefault="009A3695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D6670F" w14:textId="77777777" w:rsidR="009A3695" w:rsidRDefault="009A3695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6F02" w14:textId="77777777" w:rsidR="009A3695" w:rsidRDefault="009A369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9A3695" w14:paraId="119C7135" w14:textId="77777777" w:rsidTr="009A3695">
        <w:trPr>
          <w:trHeight w:val="60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9408" w14:textId="77777777" w:rsidR="009A3695" w:rsidRDefault="009A3695">
            <w:pPr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AA775" w14:textId="77777777" w:rsidR="009A3695" w:rsidRDefault="009A3695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72851" w14:textId="77777777" w:rsidR="009A3695" w:rsidRDefault="009A3695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28C28" w14:textId="77777777" w:rsidR="009A3695" w:rsidRDefault="009A3695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A7C779" w14:textId="6CD2E470" w:rsidR="009A3695" w:rsidRDefault="00532F08">
            <w:pPr>
              <w:jc w:val="right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1</w:t>
            </w:r>
            <w:r w:rsidR="00727D2E">
              <w:rPr>
                <w:bCs/>
                <w:iCs/>
                <w:color w:val="000000"/>
                <w:sz w:val="26"/>
                <w:szCs w:val="26"/>
              </w:rPr>
              <w:t>40 737</w:t>
            </w:r>
            <w:r>
              <w:rPr>
                <w:bCs/>
                <w:iCs/>
                <w:color w:val="000000"/>
                <w:sz w:val="26"/>
                <w:szCs w:val="26"/>
              </w:rPr>
              <w:t>,00</w:t>
            </w:r>
          </w:p>
        </w:tc>
      </w:tr>
      <w:tr w:rsidR="009A3695" w14:paraId="1DDECC93" w14:textId="77777777" w:rsidTr="009A3695">
        <w:trPr>
          <w:trHeight w:val="54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C8A9" w14:textId="77777777" w:rsidR="009A3695" w:rsidRDefault="009A3695">
            <w:pPr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1BD09" w14:textId="77777777" w:rsidR="009A3695" w:rsidRDefault="009A3695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DBA3D" w14:textId="77777777" w:rsidR="009A3695" w:rsidRDefault="009A3695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EAA4C" w14:textId="77777777" w:rsidR="009A3695" w:rsidRDefault="009A3695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681447" w14:textId="0F745E2C" w:rsidR="009A3695" w:rsidRDefault="00532F08">
            <w:pPr>
              <w:jc w:val="right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1</w:t>
            </w:r>
            <w:r w:rsidR="00727D2E">
              <w:rPr>
                <w:bCs/>
                <w:iCs/>
                <w:color w:val="000000"/>
                <w:sz w:val="26"/>
                <w:szCs w:val="26"/>
              </w:rPr>
              <w:t>40 737</w:t>
            </w:r>
            <w:r>
              <w:rPr>
                <w:bCs/>
                <w:iCs/>
                <w:color w:val="000000"/>
                <w:sz w:val="26"/>
                <w:szCs w:val="26"/>
              </w:rPr>
              <w:t>,00</w:t>
            </w:r>
          </w:p>
        </w:tc>
      </w:tr>
      <w:tr w:rsidR="009A3695" w14:paraId="3F532A44" w14:textId="77777777" w:rsidTr="009A3695">
        <w:trPr>
          <w:trHeight w:val="633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E2B8" w14:textId="77777777" w:rsidR="009A3695" w:rsidRDefault="009A3695">
            <w:pPr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872FA" w14:textId="77777777" w:rsidR="009A3695" w:rsidRDefault="009A3695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FBB42" w14:textId="77777777" w:rsidR="009A3695" w:rsidRDefault="009A3695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FB609" w14:textId="77777777" w:rsidR="009A3695" w:rsidRDefault="009A3695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D72FD8" w14:textId="092DF455" w:rsidR="009A3695" w:rsidRDefault="00532F08" w:rsidP="00727D2E">
            <w:pPr>
              <w:jc w:val="right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1</w:t>
            </w:r>
            <w:r w:rsidR="00727D2E">
              <w:rPr>
                <w:bCs/>
                <w:iCs/>
                <w:color w:val="000000"/>
                <w:sz w:val="26"/>
                <w:szCs w:val="26"/>
              </w:rPr>
              <w:t>40 737</w:t>
            </w:r>
            <w:r>
              <w:rPr>
                <w:bCs/>
                <w:iCs/>
                <w:color w:val="000000"/>
                <w:sz w:val="26"/>
                <w:szCs w:val="26"/>
              </w:rPr>
              <w:t>,00</w:t>
            </w:r>
          </w:p>
        </w:tc>
      </w:tr>
      <w:tr w:rsidR="009A3695" w14:paraId="15718ED9" w14:textId="77777777" w:rsidTr="009A3695">
        <w:trPr>
          <w:trHeight w:val="27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4067" w14:textId="77777777" w:rsidR="009A3695" w:rsidRDefault="009A3695">
            <w:pPr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8971E" w14:textId="77777777" w:rsidR="009A3695" w:rsidRDefault="009A3695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A42B9" w14:textId="77777777" w:rsidR="009A3695" w:rsidRDefault="009A3695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E9177" w14:textId="77777777" w:rsidR="009A3695" w:rsidRDefault="009A3695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4F6F67" w14:textId="4E2E6979" w:rsidR="009A3695" w:rsidRDefault="00727D2E">
            <w:pPr>
              <w:jc w:val="right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795</w:t>
            </w:r>
            <w:r w:rsidR="0044262B">
              <w:rPr>
                <w:bCs/>
                <w:iCs/>
                <w:color w:val="000000"/>
                <w:sz w:val="26"/>
                <w:szCs w:val="26"/>
              </w:rPr>
              <w:t>,00</w:t>
            </w:r>
          </w:p>
        </w:tc>
      </w:tr>
      <w:tr w:rsidR="009A3695" w14:paraId="49A88F0B" w14:textId="77777777" w:rsidTr="009A3695">
        <w:trPr>
          <w:trHeight w:val="8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D8CC" w14:textId="77777777" w:rsidR="009A3695" w:rsidRDefault="009A3695">
            <w:pPr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6EC44" w14:textId="77777777" w:rsidR="009A3695" w:rsidRDefault="009A3695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2C499" w14:textId="77777777" w:rsidR="009A3695" w:rsidRDefault="009A3695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CD789" w14:textId="77777777" w:rsidR="009A3695" w:rsidRDefault="009A3695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A54DDA" w14:textId="55D8C65D" w:rsidR="009A3695" w:rsidRDefault="00727D2E">
            <w:pPr>
              <w:jc w:val="right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795</w:t>
            </w:r>
            <w:r w:rsidR="0044262B">
              <w:rPr>
                <w:bCs/>
                <w:iCs/>
                <w:color w:val="000000"/>
                <w:sz w:val="26"/>
                <w:szCs w:val="26"/>
              </w:rPr>
              <w:t>,00</w:t>
            </w:r>
          </w:p>
        </w:tc>
      </w:tr>
      <w:tr w:rsidR="009A3695" w14:paraId="1E8E9000" w14:textId="77777777" w:rsidTr="009A3695">
        <w:trPr>
          <w:trHeight w:val="27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73BC" w14:textId="77777777" w:rsidR="009A3695" w:rsidRDefault="009A3695">
            <w:pPr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8CBDE" w14:textId="77777777" w:rsidR="009A3695" w:rsidRDefault="009A3695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1AB95" w14:textId="77777777" w:rsidR="009A3695" w:rsidRDefault="009A3695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06C37" w14:textId="77777777" w:rsidR="009A3695" w:rsidRDefault="009A3695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F441D5" w14:textId="422C09FA" w:rsidR="009A3695" w:rsidRDefault="0044262B">
            <w:pPr>
              <w:jc w:val="right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7</w:t>
            </w:r>
            <w:r w:rsidR="00727D2E">
              <w:rPr>
                <w:bCs/>
                <w:iCs/>
                <w:color w:val="000000"/>
                <w:sz w:val="26"/>
                <w:szCs w:val="26"/>
              </w:rPr>
              <w:t xml:space="preserve"> 5</w:t>
            </w:r>
            <w:r>
              <w:rPr>
                <w:bCs/>
                <w:iCs/>
                <w:color w:val="000000"/>
                <w:sz w:val="26"/>
                <w:szCs w:val="26"/>
              </w:rPr>
              <w:t>00,00</w:t>
            </w:r>
          </w:p>
        </w:tc>
      </w:tr>
      <w:tr w:rsidR="009A3695" w14:paraId="51F343E6" w14:textId="77777777" w:rsidTr="009A3695">
        <w:trPr>
          <w:trHeight w:val="399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2125" w14:textId="77777777" w:rsidR="009A3695" w:rsidRDefault="009A3695">
            <w:pPr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F7DC8" w14:textId="77777777" w:rsidR="009A3695" w:rsidRDefault="009A3695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9265D" w14:textId="77777777" w:rsidR="009A3695" w:rsidRDefault="009A3695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1AD47" w14:textId="77777777" w:rsidR="009A3695" w:rsidRDefault="009A3695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1616D" w14:textId="2E878999" w:rsidR="009A3695" w:rsidRDefault="0044262B">
            <w:pPr>
              <w:jc w:val="right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7</w:t>
            </w:r>
            <w:r w:rsidR="00727D2E">
              <w:rPr>
                <w:bCs/>
                <w:iCs/>
                <w:color w:val="000000"/>
                <w:sz w:val="26"/>
                <w:szCs w:val="26"/>
              </w:rPr>
              <w:t xml:space="preserve"> 5</w:t>
            </w:r>
            <w:r>
              <w:rPr>
                <w:bCs/>
                <w:iCs/>
                <w:color w:val="000000"/>
                <w:sz w:val="26"/>
                <w:szCs w:val="26"/>
              </w:rPr>
              <w:t>00,00</w:t>
            </w:r>
          </w:p>
        </w:tc>
      </w:tr>
      <w:tr w:rsidR="009A3695" w14:paraId="5E4FF583" w14:textId="77777777" w:rsidTr="009A3695">
        <w:trPr>
          <w:trHeight w:val="27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BC52" w14:textId="77777777" w:rsidR="009A3695" w:rsidRDefault="009A3695">
            <w:pPr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599F6" w14:textId="77777777" w:rsidR="009A3695" w:rsidRDefault="009A3695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05C17" w14:textId="77777777" w:rsidR="009A3695" w:rsidRDefault="009A3695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9C396" w14:textId="77777777" w:rsidR="009A3695" w:rsidRDefault="009A3695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61142E" w14:textId="27F627A8" w:rsidR="009A3695" w:rsidRDefault="0044262B">
            <w:pPr>
              <w:jc w:val="right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14</w:t>
            </w:r>
            <w:r w:rsidR="00727D2E">
              <w:rPr>
                <w:bCs/>
                <w:iCs/>
                <w:color w:val="000000"/>
                <w:sz w:val="26"/>
                <w:szCs w:val="26"/>
              </w:rPr>
              <w:t>9 032</w:t>
            </w:r>
            <w:r>
              <w:rPr>
                <w:bCs/>
                <w:iCs/>
                <w:color w:val="000000"/>
                <w:sz w:val="26"/>
                <w:szCs w:val="26"/>
              </w:rPr>
              <w:t>,00</w:t>
            </w:r>
          </w:p>
        </w:tc>
      </w:tr>
    </w:tbl>
    <w:p w14:paraId="3C8A8366" w14:textId="77777777" w:rsidR="009A3695" w:rsidRDefault="009A3695" w:rsidP="009A3695">
      <w:pPr>
        <w:rPr>
          <w:i/>
          <w:color w:val="000000"/>
          <w:sz w:val="26"/>
          <w:szCs w:val="26"/>
        </w:rPr>
      </w:pPr>
    </w:p>
    <w:p w14:paraId="28DFAD9B" w14:textId="77777777" w:rsidR="009A3695" w:rsidRDefault="009A3695" w:rsidP="009A3695">
      <w:pPr>
        <w:rPr>
          <w:i/>
          <w:color w:val="000000"/>
          <w:sz w:val="26"/>
          <w:szCs w:val="26"/>
        </w:rPr>
      </w:pPr>
    </w:p>
    <w:tbl>
      <w:tblPr>
        <w:tblW w:w="9957" w:type="dxa"/>
        <w:tblLook w:val="01E0" w:firstRow="1" w:lastRow="1" w:firstColumn="1" w:lastColumn="1" w:noHBand="0" w:noVBand="0"/>
      </w:tblPr>
      <w:tblGrid>
        <w:gridCol w:w="5637"/>
        <w:gridCol w:w="4320"/>
      </w:tblGrid>
      <w:tr w:rsidR="009A3695" w14:paraId="52F70863" w14:textId="77777777" w:rsidTr="009A3695">
        <w:tc>
          <w:tcPr>
            <w:tcW w:w="5637" w:type="dxa"/>
          </w:tcPr>
          <w:p w14:paraId="2813ED13" w14:textId="77777777" w:rsidR="009A3695" w:rsidRDefault="009A3695">
            <w:pPr>
              <w:pStyle w:val="append1"/>
              <w:rPr>
                <w:color w:val="000000"/>
                <w:sz w:val="30"/>
                <w:szCs w:val="30"/>
              </w:rPr>
            </w:pPr>
          </w:p>
        </w:tc>
        <w:tc>
          <w:tcPr>
            <w:tcW w:w="4320" w:type="dxa"/>
          </w:tcPr>
          <w:p w14:paraId="1F7ABC9C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42A263D2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6ADC3D23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1E225D5B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2764266E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4823108B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043E8263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76010208" w14:textId="77777777" w:rsidR="007A5C8E" w:rsidRDefault="007A5C8E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6C49F15A" w14:textId="77777777" w:rsidR="007A5C8E" w:rsidRDefault="007A5C8E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65E757DD" w14:textId="1FB7E146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  <w:r>
              <w:rPr>
                <w:bCs/>
                <w:iCs/>
                <w:color w:val="000000"/>
                <w:sz w:val="30"/>
                <w:szCs w:val="30"/>
              </w:rPr>
              <w:t>Приложение 3</w:t>
            </w:r>
          </w:p>
          <w:p w14:paraId="7722A3E8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  <w:r>
              <w:rPr>
                <w:bCs/>
                <w:iCs/>
                <w:color w:val="000000"/>
                <w:sz w:val="30"/>
                <w:szCs w:val="30"/>
              </w:rPr>
              <w:t>к решению Обидовичского</w:t>
            </w:r>
          </w:p>
          <w:p w14:paraId="06F6E755" w14:textId="77777777" w:rsidR="009A369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  <w:r>
              <w:rPr>
                <w:bCs/>
                <w:iCs/>
                <w:color w:val="000000"/>
                <w:sz w:val="30"/>
                <w:szCs w:val="30"/>
              </w:rPr>
              <w:t xml:space="preserve">сельского Совета депутатов </w:t>
            </w:r>
          </w:p>
          <w:p w14:paraId="491558A8" w14:textId="38B63190" w:rsidR="009A3695" w:rsidRDefault="009A3695">
            <w:pPr>
              <w:pStyle w:val="append1"/>
              <w:rPr>
                <w:color w:val="000000"/>
                <w:sz w:val="30"/>
                <w:szCs w:val="30"/>
              </w:rPr>
            </w:pPr>
            <w:r>
              <w:rPr>
                <w:bCs/>
                <w:iCs/>
                <w:color w:val="000000"/>
                <w:sz w:val="30"/>
                <w:szCs w:val="30"/>
              </w:rPr>
              <w:t xml:space="preserve">от </w:t>
            </w:r>
            <w:r w:rsidR="00EF5167" w:rsidRPr="00EF5167">
              <w:rPr>
                <w:bCs/>
                <w:iCs/>
                <w:color w:val="000000"/>
                <w:sz w:val="30"/>
                <w:szCs w:val="30"/>
              </w:rPr>
              <w:t xml:space="preserve">29.12.2023 № </w:t>
            </w:r>
            <w:r w:rsidR="00EF5167">
              <w:rPr>
                <w:bCs/>
                <w:iCs/>
                <w:color w:val="000000"/>
                <w:sz w:val="30"/>
                <w:szCs w:val="30"/>
              </w:rPr>
              <w:t>42-2</w:t>
            </w:r>
          </w:p>
        </w:tc>
      </w:tr>
    </w:tbl>
    <w:p w14:paraId="6A099242" w14:textId="77777777" w:rsidR="009A3695" w:rsidRDefault="009A3695" w:rsidP="009A3695">
      <w:pPr>
        <w:jc w:val="both"/>
        <w:rPr>
          <w:color w:val="000000"/>
          <w:sz w:val="30"/>
          <w:szCs w:val="30"/>
        </w:rPr>
      </w:pPr>
    </w:p>
    <w:p w14:paraId="0C3CD515" w14:textId="77777777" w:rsidR="009A3695" w:rsidRDefault="009A3695" w:rsidP="009A3695">
      <w:pPr>
        <w:autoSpaceDE w:val="0"/>
        <w:autoSpaceDN w:val="0"/>
        <w:adjustRightInd w:val="0"/>
        <w:spacing w:line="280" w:lineRule="exact"/>
        <w:jc w:val="both"/>
        <w:rPr>
          <w:color w:val="00000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9A3695" w:rsidRPr="009A3695" w14:paraId="547EDE92" w14:textId="77777777" w:rsidTr="009A369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C737B6" w14:textId="77777777" w:rsidR="009A3695" w:rsidRDefault="009A369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РАСПРЕДЕЛЕНИЕ </w:t>
            </w:r>
          </w:p>
          <w:p w14:paraId="39B0F39F" w14:textId="77777777" w:rsidR="009A3695" w:rsidRDefault="009A369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бюджетных назначений в соответствии с ведомственной классификацией расходов бюджета сельсовета и функциональной классификацией расходов на 2023 год</w:t>
            </w:r>
          </w:p>
        </w:tc>
      </w:tr>
    </w:tbl>
    <w:p w14:paraId="222D6FA4" w14:textId="77777777" w:rsidR="009A3695" w:rsidRDefault="009A3695" w:rsidP="009A3695">
      <w:pPr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                                                                                                       (рублей)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25"/>
        <w:gridCol w:w="720"/>
        <w:gridCol w:w="540"/>
        <w:gridCol w:w="540"/>
        <w:gridCol w:w="540"/>
        <w:gridCol w:w="3060"/>
      </w:tblGrid>
      <w:tr w:rsidR="009A3695" w14:paraId="651EA0B6" w14:textId="77777777" w:rsidTr="009A3695">
        <w:trPr>
          <w:trHeight w:val="1864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AFEF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0A36FF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Глава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EC9FF0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C0A916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235DE1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2CA6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9A3695" w14:paraId="31F0A332" w14:textId="77777777" w:rsidTr="009A3695">
        <w:trPr>
          <w:trHeight w:val="60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6019" w14:textId="77777777" w:rsidR="009A3695" w:rsidRDefault="009A3695">
            <w:pP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Обидовичский сельский исполнительный комитет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B9432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11854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F4A5F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50217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DE15A2" w14:textId="0654F657" w:rsidR="009A3695" w:rsidRDefault="00532F08">
            <w:pPr>
              <w:jc w:val="right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14</w:t>
            </w:r>
            <w:r w:rsidR="00225C15">
              <w:rPr>
                <w:bCs/>
                <w:iCs/>
                <w:color w:val="000000"/>
                <w:sz w:val="26"/>
                <w:szCs w:val="26"/>
              </w:rPr>
              <w:t>9 032</w:t>
            </w:r>
            <w:r>
              <w:rPr>
                <w:bCs/>
                <w:iCs/>
                <w:color w:val="000000"/>
                <w:sz w:val="26"/>
                <w:szCs w:val="26"/>
              </w:rPr>
              <w:t>,00</w:t>
            </w:r>
          </w:p>
        </w:tc>
      </w:tr>
      <w:tr w:rsidR="009A3695" w14:paraId="2A97C32A" w14:textId="77777777" w:rsidTr="009A3695">
        <w:trPr>
          <w:trHeight w:val="54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899B" w14:textId="77777777" w:rsidR="009A3695" w:rsidRDefault="009A3695">
            <w:pP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8F458" w14:textId="77777777" w:rsidR="009A3695" w:rsidRDefault="009A3695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2C9AF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FFFD6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69699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8C4DF7" w14:textId="1A51CB01" w:rsidR="009A3695" w:rsidRDefault="00532F08">
            <w:pPr>
              <w:jc w:val="right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1</w:t>
            </w:r>
            <w:r w:rsidR="00225C15">
              <w:rPr>
                <w:bCs/>
                <w:iCs/>
                <w:color w:val="000000"/>
                <w:sz w:val="26"/>
                <w:szCs w:val="26"/>
              </w:rPr>
              <w:t>40 737</w:t>
            </w:r>
            <w:r>
              <w:rPr>
                <w:bCs/>
                <w:iCs/>
                <w:color w:val="000000"/>
                <w:sz w:val="26"/>
                <w:szCs w:val="26"/>
              </w:rPr>
              <w:t>,00</w:t>
            </w:r>
          </w:p>
        </w:tc>
      </w:tr>
      <w:tr w:rsidR="009A3695" w14:paraId="6DBFE272" w14:textId="77777777" w:rsidTr="009A3695">
        <w:trPr>
          <w:trHeight w:val="776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F235" w14:textId="77777777" w:rsidR="009A3695" w:rsidRDefault="009A3695">
            <w:pP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6ADD3" w14:textId="77777777" w:rsidR="009A3695" w:rsidRDefault="009A3695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757F0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55554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72166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9347F" w14:textId="322607A7" w:rsidR="009A3695" w:rsidRDefault="00532F08">
            <w:pPr>
              <w:jc w:val="right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1</w:t>
            </w:r>
            <w:r w:rsidR="00225C15">
              <w:rPr>
                <w:bCs/>
                <w:iCs/>
                <w:color w:val="000000"/>
                <w:sz w:val="26"/>
                <w:szCs w:val="26"/>
              </w:rPr>
              <w:t>40 737</w:t>
            </w:r>
            <w:r>
              <w:rPr>
                <w:bCs/>
                <w:iCs/>
                <w:color w:val="000000"/>
                <w:sz w:val="26"/>
                <w:szCs w:val="26"/>
              </w:rPr>
              <w:t>,00</w:t>
            </w:r>
          </w:p>
        </w:tc>
      </w:tr>
      <w:tr w:rsidR="009A3695" w14:paraId="45241A1F" w14:textId="77777777" w:rsidTr="009A3695">
        <w:trPr>
          <w:trHeight w:val="27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286C" w14:textId="77777777" w:rsidR="009A3695" w:rsidRDefault="009A3695">
            <w:pP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E9E8F" w14:textId="77777777" w:rsidR="009A3695" w:rsidRDefault="009A3695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5C060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1CFFB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4B75C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6B22D5" w14:textId="31A9ECA6" w:rsidR="009A3695" w:rsidRDefault="00532F08">
            <w:pPr>
              <w:jc w:val="right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1</w:t>
            </w:r>
            <w:r w:rsidR="00225C15">
              <w:rPr>
                <w:bCs/>
                <w:iCs/>
                <w:color w:val="000000"/>
                <w:sz w:val="26"/>
                <w:szCs w:val="26"/>
              </w:rPr>
              <w:t>40 737</w:t>
            </w:r>
            <w:r>
              <w:rPr>
                <w:bCs/>
                <w:iCs/>
                <w:color w:val="000000"/>
                <w:sz w:val="26"/>
                <w:szCs w:val="26"/>
              </w:rPr>
              <w:t>,00</w:t>
            </w:r>
          </w:p>
        </w:tc>
      </w:tr>
      <w:tr w:rsidR="009A3695" w14:paraId="4F5F163A" w14:textId="77777777" w:rsidTr="009A3695">
        <w:trPr>
          <w:trHeight w:val="491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01D0" w14:textId="77777777" w:rsidR="009A3695" w:rsidRDefault="009A3695">
            <w:pP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14747" w14:textId="77777777" w:rsidR="009A3695" w:rsidRDefault="009A3695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849E7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81E54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03637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C8A35" w14:textId="0A5F6EE2" w:rsidR="009A3695" w:rsidRDefault="00225C15">
            <w:pPr>
              <w:jc w:val="right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795</w:t>
            </w:r>
            <w:r w:rsidR="00532F08">
              <w:rPr>
                <w:bCs/>
                <w:iCs/>
                <w:color w:val="000000"/>
                <w:sz w:val="26"/>
                <w:szCs w:val="26"/>
              </w:rPr>
              <w:t>,00</w:t>
            </w:r>
          </w:p>
        </w:tc>
      </w:tr>
      <w:tr w:rsidR="009A3695" w14:paraId="0481DF2A" w14:textId="77777777" w:rsidTr="009A3695">
        <w:trPr>
          <w:trHeight w:val="90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9C65" w14:textId="77777777" w:rsidR="009A3695" w:rsidRDefault="009A3695">
            <w:pP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082B2" w14:textId="77777777" w:rsidR="009A3695" w:rsidRDefault="009A3695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29C64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664DF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88FDD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3C463" w14:textId="7A95D138" w:rsidR="009A3695" w:rsidRDefault="00225C15">
            <w:pPr>
              <w:jc w:val="right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795</w:t>
            </w:r>
            <w:r w:rsidR="00532F08">
              <w:rPr>
                <w:bCs/>
                <w:iCs/>
                <w:color w:val="000000"/>
                <w:sz w:val="26"/>
                <w:szCs w:val="26"/>
              </w:rPr>
              <w:t>,00</w:t>
            </w:r>
          </w:p>
        </w:tc>
      </w:tr>
      <w:tr w:rsidR="009A3695" w14:paraId="05188E13" w14:textId="77777777" w:rsidTr="009A3695">
        <w:trPr>
          <w:trHeight w:val="27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EF88" w14:textId="77777777" w:rsidR="009A3695" w:rsidRDefault="009A3695">
            <w:pP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3DA66" w14:textId="77777777" w:rsidR="009A3695" w:rsidRDefault="009A3695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E320E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30300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6EE85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991DC9" w14:textId="588B7CF6" w:rsidR="009A3695" w:rsidRDefault="00532F08">
            <w:pPr>
              <w:jc w:val="right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7</w:t>
            </w:r>
            <w:r w:rsidR="00727D2E">
              <w:rPr>
                <w:bCs/>
                <w:iCs/>
                <w:color w:val="000000"/>
                <w:sz w:val="26"/>
                <w:szCs w:val="26"/>
              </w:rPr>
              <w:t xml:space="preserve"> 5</w:t>
            </w:r>
            <w:r>
              <w:rPr>
                <w:bCs/>
                <w:iCs/>
                <w:color w:val="000000"/>
                <w:sz w:val="26"/>
                <w:szCs w:val="26"/>
              </w:rPr>
              <w:t>00,00</w:t>
            </w:r>
          </w:p>
        </w:tc>
      </w:tr>
      <w:tr w:rsidR="009A3695" w14:paraId="4A00D2EB" w14:textId="77777777" w:rsidTr="009A3695">
        <w:trPr>
          <w:trHeight w:val="27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3184" w14:textId="77777777" w:rsidR="009A3695" w:rsidRDefault="009A3695">
            <w:pP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B5AC9" w14:textId="77777777" w:rsidR="009A3695" w:rsidRDefault="009A3695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6B5F4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EF875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E576D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CCFE8" w14:textId="7A45D1D0" w:rsidR="009A3695" w:rsidRDefault="00532F08">
            <w:pPr>
              <w:jc w:val="right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7</w:t>
            </w:r>
            <w:r w:rsidR="00727D2E">
              <w:rPr>
                <w:bCs/>
                <w:iCs/>
                <w:color w:val="000000"/>
                <w:sz w:val="26"/>
                <w:szCs w:val="26"/>
              </w:rPr>
              <w:t xml:space="preserve"> 5</w:t>
            </w:r>
            <w:r>
              <w:rPr>
                <w:bCs/>
                <w:iCs/>
                <w:color w:val="000000"/>
                <w:sz w:val="26"/>
                <w:szCs w:val="26"/>
              </w:rPr>
              <w:t>00,00</w:t>
            </w:r>
          </w:p>
        </w:tc>
      </w:tr>
      <w:tr w:rsidR="009A3695" w14:paraId="6D2AA752" w14:textId="77777777" w:rsidTr="009A3695">
        <w:trPr>
          <w:trHeight w:val="27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60D5" w14:textId="77777777" w:rsidR="009A3695" w:rsidRDefault="009A3695">
            <w:pP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78E98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60E13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6B2DE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8AF74" w14:textId="77777777" w:rsidR="009A3695" w:rsidRDefault="009A3695">
            <w:pPr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4FC44D" w14:textId="08322BAB" w:rsidR="009A3695" w:rsidRDefault="00532F08">
            <w:pPr>
              <w:jc w:val="right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14</w:t>
            </w:r>
            <w:r w:rsidR="00727D2E">
              <w:rPr>
                <w:bCs/>
                <w:iCs/>
                <w:color w:val="000000"/>
                <w:sz w:val="26"/>
                <w:szCs w:val="26"/>
              </w:rPr>
              <w:t>9 032</w:t>
            </w:r>
            <w:r>
              <w:rPr>
                <w:bCs/>
                <w:iCs/>
                <w:color w:val="000000"/>
                <w:sz w:val="26"/>
                <w:szCs w:val="26"/>
              </w:rPr>
              <w:t>,00</w:t>
            </w:r>
          </w:p>
        </w:tc>
      </w:tr>
    </w:tbl>
    <w:p w14:paraId="1861DD9E" w14:textId="77777777" w:rsidR="009A3695" w:rsidRDefault="009A3695" w:rsidP="009A3695">
      <w:pPr>
        <w:jc w:val="both"/>
        <w:rPr>
          <w:color w:val="000000"/>
          <w:sz w:val="30"/>
          <w:szCs w:val="30"/>
        </w:rPr>
      </w:pPr>
    </w:p>
    <w:p w14:paraId="7D7FAE5E" w14:textId="77777777" w:rsidR="009A3695" w:rsidRDefault="009A3695" w:rsidP="009A3695">
      <w:pPr>
        <w:jc w:val="both"/>
        <w:rPr>
          <w:color w:val="000000"/>
          <w:sz w:val="30"/>
          <w:szCs w:val="30"/>
        </w:rPr>
      </w:pPr>
    </w:p>
    <w:p w14:paraId="2651404A" w14:textId="77777777" w:rsidR="009A3695" w:rsidRDefault="009A3695" w:rsidP="009A3695">
      <w:pPr>
        <w:jc w:val="both"/>
        <w:rPr>
          <w:color w:val="000000"/>
          <w:sz w:val="30"/>
          <w:szCs w:val="30"/>
        </w:rPr>
      </w:pPr>
    </w:p>
    <w:p w14:paraId="161C1F57" w14:textId="77777777" w:rsidR="009A3695" w:rsidRDefault="009A3695" w:rsidP="009A3695">
      <w:pPr>
        <w:jc w:val="both"/>
        <w:rPr>
          <w:color w:val="000000"/>
          <w:sz w:val="30"/>
          <w:szCs w:val="30"/>
        </w:rPr>
      </w:pPr>
    </w:p>
    <w:p w14:paraId="4FEB18E2" w14:textId="77777777" w:rsidR="009A3695" w:rsidRDefault="009A3695" w:rsidP="009A3695">
      <w:pPr>
        <w:jc w:val="both"/>
        <w:rPr>
          <w:color w:val="000000"/>
          <w:sz w:val="30"/>
          <w:szCs w:val="30"/>
        </w:rPr>
      </w:pPr>
    </w:p>
    <w:p w14:paraId="09266C7F" w14:textId="77777777" w:rsidR="009A3695" w:rsidRDefault="009A3695" w:rsidP="009A3695">
      <w:pPr>
        <w:jc w:val="both"/>
        <w:rPr>
          <w:color w:val="000000"/>
          <w:sz w:val="30"/>
          <w:szCs w:val="30"/>
        </w:rPr>
      </w:pP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9A3695" w14:paraId="0EC700E2" w14:textId="77777777" w:rsidTr="009A36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78F67A" w14:textId="77777777" w:rsidR="009A3695" w:rsidRPr="00225C1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  <w:r w:rsidRPr="00225C15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Приложение 4                                    </w:t>
            </w:r>
            <w:r w:rsidRPr="00225C15">
              <w:rPr>
                <w:bCs/>
                <w:iCs/>
                <w:color w:val="000000"/>
                <w:sz w:val="30"/>
                <w:szCs w:val="30"/>
              </w:rPr>
              <w:t>к решению Обидовичского</w:t>
            </w:r>
          </w:p>
          <w:p w14:paraId="54948D6C" w14:textId="77777777" w:rsidR="009A3695" w:rsidRPr="00225C15" w:rsidRDefault="009A3695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  <w:r w:rsidRPr="00225C15">
              <w:rPr>
                <w:bCs/>
                <w:iCs/>
                <w:color w:val="000000"/>
                <w:sz w:val="30"/>
                <w:szCs w:val="30"/>
              </w:rPr>
              <w:t xml:space="preserve">сельского Совета депутатов </w:t>
            </w:r>
          </w:p>
          <w:p w14:paraId="620256C0" w14:textId="2A6FE0DC" w:rsidR="009A3695" w:rsidRDefault="009A3695">
            <w:pPr>
              <w:rPr>
                <w:color w:val="000000"/>
                <w:sz w:val="28"/>
                <w:szCs w:val="28"/>
              </w:rPr>
            </w:pPr>
            <w:r w:rsidRPr="00EF5167">
              <w:rPr>
                <w:bCs/>
                <w:iCs/>
                <w:color w:val="000000"/>
                <w:sz w:val="30"/>
                <w:szCs w:val="30"/>
              </w:rPr>
              <w:t xml:space="preserve">от </w:t>
            </w:r>
            <w:r w:rsidR="00EF5167" w:rsidRPr="00EF5167">
              <w:rPr>
                <w:bCs/>
                <w:iCs/>
                <w:color w:val="000000"/>
                <w:sz w:val="30"/>
                <w:szCs w:val="30"/>
              </w:rPr>
              <w:t xml:space="preserve">29.12.2023 № </w:t>
            </w:r>
            <w:r w:rsidR="00EF5167">
              <w:rPr>
                <w:bCs/>
                <w:iCs/>
                <w:color w:val="000000"/>
                <w:sz w:val="30"/>
                <w:szCs w:val="30"/>
              </w:rPr>
              <w:t>42-2</w:t>
            </w:r>
          </w:p>
        </w:tc>
      </w:tr>
    </w:tbl>
    <w:p w14:paraId="03799E9E" w14:textId="77777777" w:rsidR="009A3695" w:rsidRDefault="009A3695" w:rsidP="009A3695">
      <w:pPr>
        <w:rPr>
          <w:color w:val="000000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</w:tblGrid>
      <w:tr w:rsidR="009A3695" w:rsidRPr="009A3695" w14:paraId="0C2336DA" w14:textId="77777777" w:rsidTr="009A3695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C6D5EF" w14:textId="77777777" w:rsidR="009A3695" w:rsidRDefault="009A3695">
            <w:pPr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ПЕРЕЧЕНЬ </w:t>
            </w:r>
          </w:p>
          <w:p w14:paraId="460A170D" w14:textId="77777777" w:rsidR="009A3695" w:rsidRDefault="009A3695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</w:t>
            </w:r>
          </w:p>
        </w:tc>
      </w:tr>
    </w:tbl>
    <w:p w14:paraId="3DFBF69A" w14:textId="77777777" w:rsidR="009A3695" w:rsidRDefault="009A3695" w:rsidP="009A369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(рублей)</w:t>
      </w:r>
    </w:p>
    <w:tbl>
      <w:tblPr>
        <w:tblW w:w="5250" w:type="pct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155"/>
        <w:gridCol w:w="2049"/>
        <w:gridCol w:w="6"/>
        <w:gridCol w:w="2380"/>
        <w:gridCol w:w="1573"/>
      </w:tblGrid>
      <w:tr w:rsidR="009A3695" w14:paraId="5A85A888" w14:textId="77777777" w:rsidTr="009A3695">
        <w:trPr>
          <w:cantSplit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4EA3" w14:textId="77777777" w:rsidR="009A3695" w:rsidRDefault="009A3695">
            <w:pPr>
              <w:jc w:val="center"/>
              <w:rPr>
                <w:color w:val="000000"/>
                <w:sz w:val="26"/>
                <w:szCs w:val="26"/>
              </w:rPr>
            </w:pPr>
            <w:bookmarkStart w:id="2" w:name="_Hlk87355104"/>
            <w:r>
              <w:rPr>
                <w:color w:val="000000"/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6AC8" w14:textId="77777777" w:rsidR="009A3695" w:rsidRDefault="009A36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2A89" w14:textId="77777777" w:rsidR="009A3695" w:rsidRDefault="009A36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Распорядитель средств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A63C" w14:textId="77777777" w:rsidR="009A3695" w:rsidRDefault="009A3695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Объем </w:t>
            </w:r>
            <w:proofErr w:type="spellStart"/>
            <w:r>
              <w:rPr>
                <w:color w:val="000000"/>
                <w:sz w:val="26"/>
                <w:szCs w:val="26"/>
              </w:rPr>
              <w:t>финансирова</w:t>
            </w:r>
            <w:proofErr w:type="spellEnd"/>
            <w:r>
              <w:rPr>
                <w:color w:val="000000"/>
                <w:sz w:val="26"/>
                <w:szCs w:val="26"/>
              </w:rPr>
              <w:t>-</w:t>
            </w:r>
          </w:p>
          <w:p w14:paraId="4DC004D1" w14:textId="77777777" w:rsidR="009A3695" w:rsidRDefault="009A3695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ния</w:t>
            </w:r>
            <w:proofErr w:type="spellEnd"/>
          </w:p>
        </w:tc>
      </w:tr>
      <w:tr w:rsidR="009A3695" w14:paraId="3E5C4162" w14:textId="77777777" w:rsidTr="009A3695">
        <w:trPr>
          <w:trHeight w:val="240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44BE" w14:textId="77777777" w:rsidR="009A3695" w:rsidRDefault="009A36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16F8" w14:textId="77777777" w:rsidR="009A3695" w:rsidRDefault="009A36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2226" w14:textId="77777777" w:rsidR="009A3695" w:rsidRDefault="009A36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07F7" w14:textId="77777777" w:rsidR="009A3695" w:rsidRDefault="009A36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9A3695" w14:paraId="16DDEE21" w14:textId="77777777" w:rsidTr="009A3695">
        <w:trPr>
          <w:trHeight w:val="268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1E58" w14:textId="77777777" w:rsidR="009A3695" w:rsidRDefault="009A36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Государственная программа «Комфортное жилье и благоприятная среда» на 2021–2025 годы, утвержденная постановлением Совета Министров Республики Беларусь от 28 января 2021 г. </w:t>
            </w:r>
          </w:p>
          <w:p w14:paraId="1AAA1CB1" w14:textId="77777777" w:rsidR="009A3695" w:rsidRDefault="009A36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50: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7C8F" w14:textId="77777777" w:rsidR="009A3695" w:rsidRDefault="009A36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2DA7" w14:textId="77777777" w:rsidR="009A3695" w:rsidRDefault="009A36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1FE3" w14:textId="77777777" w:rsidR="009A3695" w:rsidRDefault="009A3695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9A3695" w14:paraId="71A870FC" w14:textId="77777777" w:rsidTr="009A3695">
        <w:trPr>
          <w:trHeight w:val="1196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053756" w14:textId="77777777" w:rsidR="009A3695" w:rsidRDefault="009A36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подпрограмма 2 «Благоустройство»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28C5CA" w14:textId="77777777" w:rsidR="009A3695" w:rsidRDefault="009A3695">
            <w:pPr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38D7A3" w14:textId="77777777" w:rsidR="009A3695" w:rsidRDefault="009A36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Обидовичский сельский исполнительный комитет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B5486E" w14:textId="631BFFB4" w:rsidR="009A3695" w:rsidRDefault="00532F08">
            <w:pPr>
              <w:ind w:right="39"/>
              <w:contextualSpacing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="00225C15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00,00</w:t>
            </w:r>
          </w:p>
        </w:tc>
      </w:tr>
      <w:tr w:rsidR="009A3695" w14:paraId="080E96FF" w14:textId="77777777" w:rsidTr="009A3695">
        <w:trPr>
          <w:trHeight w:val="229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036942" w14:textId="77777777" w:rsidR="009A3695" w:rsidRDefault="009A36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 по программе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E9F09B" w14:textId="77777777" w:rsidR="009A3695" w:rsidRDefault="009A3695">
            <w:pPr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C025CD" w14:textId="77777777" w:rsidR="009A3695" w:rsidRDefault="009A36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770BDB" w14:textId="5D21B3DD" w:rsidR="009A3695" w:rsidRDefault="00532F08">
            <w:pPr>
              <w:ind w:right="39"/>
              <w:contextualSpacing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="00225C15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00,00</w:t>
            </w:r>
          </w:p>
        </w:tc>
      </w:tr>
      <w:tr w:rsidR="009A3695" w14:paraId="75E29166" w14:textId="77777777" w:rsidTr="009A3695">
        <w:trPr>
          <w:trHeight w:val="240"/>
        </w:trPr>
        <w:tc>
          <w:tcPr>
            <w:tcW w:w="3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5E39" w14:textId="77777777" w:rsidR="009A3695" w:rsidRDefault="009A36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8348" w14:textId="77777777" w:rsidR="009A3695" w:rsidRDefault="009A3695">
            <w:pPr>
              <w:ind w:right="39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31B13" w14:textId="601967C8" w:rsidR="009A3695" w:rsidRDefault="00532F08">
            <w:pPr>
              <w:ind w:right="39"/>
              <w:contextualSpacing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="00225C15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00,00</w:t>
            </w:r>
          </w:p>
        </w:tc>
      </w:tr>
      <w:bookmarkEnd w:id="2"/>
    </w:tbl>
    <w:p w14:paraId="0FF0ECAB" w14:textId="77777777" w:rsidR="009A3695" w:rsidRDefault="009A3695" w:rsidP="009A3695">
      <w:pPr>
        <w:jc w:val="both"/>
        <w:rPr>
          <w:color w:val="000000"/>
          <w:sz w:val="30"/>
          <w:szCs w:val="30"/>
        </w:rPr>
      </w:pPr>
    </w:p>
    <w:p w14:paraId="28B42447" w14:textId="77777777" w:rsidR="00CF1EE7" w:rsidRDefault="00CF1EE7"/>
    <w:sectPr w:rsidR="00CF1EE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41"/>
    <w:rsid w:val="001A2319"/>
    <w:rsid w:val="00225C15"/>
    <w:rsid w:val="0044262B"/>
    <w:rsid w:val="00532F08"/>
    <w:rsid w:val="00727D2E"/>
    <w:rsid w:val="0076416C"/>
    <w:rsid w:val="007A5C8E"/>
    <w:rsid w:val="009A3695"/>
    <w:rsid w:val="009B3641"/>
    <w:rsid w:val="00C5073C"/>
    <w:rsid w:val="00CF1EE7"/>
    <w:rsid w:val="00EF5167"/>
    <w:rsid w:val="00F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CB74"/>
  <w15:chartTrackingRefBased/>
  <w15:docId w15:val="{C32EF068-9ADF-4B05-AD57-F7F03B1B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A3695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695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styleId="a3">
    <w:name w:val="Hyperlink"/>
    <w:semiHidden/>
    <w:unhideWhenUsed/>
    <w:rsid w:val="009A3695"/>
    <w:rPr>
      <w:color w:val="0000FF"/>
      <w:u w:val="single"/>
    </w:rPr>
  </w:style>
  <w:style w:type="paragraph" w:customStyle="1" w:styleId="point">
    <w:name w:val="point"/>
    <w:basedOn w:val="a"/>
    <w:uiPriority w:val="99"/>
    <w:rsid w:val="009A3695"/>
    <w:pPr>
      <w:ind w:firstLine="567"/>
      <w:jc w:val="both"/>
    </w:pPr>
  </w:style>
  <w:style w:type="paragraph" w:customStyle="1" w:styleId="newncpi">
    <w:name w:val="newncpi"/>
    <w:basedOn w:val="a"/>
    <w:rsid w:val="009A3695"/>
    <w:pPr>
      <w:ind w:firstLine="567"/>
      <w:jc w:val="both"/>
    </w:pPr>
  </w:style>
  <w:style w:type="paragraph" w:customStyle="1" w:styleId="append1">
    <w:name w:val="append1"/>
    <w:basedOn w:val="a"/>
    <w:rsid w:val="009A3695"/>
    <w:pPr>
      <w:spacing w:after="28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Obidovichskij_SS\AppData\Local\Microsoft\Windows\INetCache\&#1052;&#1086;&#1080;%20&#1076;&#1086;&#1082;&#1091;&#1084;&#1077;&#1085;&#1090;&#1099;\&#1041;&#1054;\&#1054;&#1090;&#1076;&#1077;&#1083;%20(&#1087;&#1086;&#1083;&#1086;&#1078;&#1077;&#1085;&#1080;&#1103;,%20&#1087;&#1088;&#1080;&#1082;&#1072;&#1079;&#1099;)\&#1089;&#1077;&#1084;&#1080;&#1085;&#1072;&#1088;&#1099;\&#1054;&#1089;&#1080;&#1087;&#1086;&#1074;&#1080;&#1095;&#1080;%202007-%20&#1087;&#1086;%20&#1059;&#1050;&#1040;&#1047;&#1059;%2021\Gbinfo_u\elenasergeenko\Temp\85028.htm" TargetMode="External"/><Relationship Id="rId5" Type="http://schemas.openxmlformats.org/officeDocument/2006/relationships/hyperlink" Target="file:///C:\Users\Obidovichskij_SS\AppData\Local\Microsoft\Windows\INetCache\&#1052;&#1086;&#1080;%20&#1076;&#1086;&#1082;&#1091;&#1084;&#1077;&#1085;&#1090;&#1099;\&#1041;&#1054;\&#1054;&#1090;&#1076;&#1077;&#1083;%20(&#1087;&#1086;&#1083;&#1086;&#1078;&#1077;&#1085;&#1080;&#1103;,%20&#1087;&#1088;&#1080;&#1082;&#1072;&#1079;&#1099;)\&#1089;&#1077;&#1084;&#1080;&#1085;&#1072;&#1088;&#1099;\&#1054;&#1089;&#1080;&#1087;&#1086;&#1074;&#1080;&#1095;&#1080;%202007-%20&#1087;&#1086;%20&#1059;&#1050;&#1040;&#1047;&#1059;%2021\Gbinfo_u\elenasergeenko\Temp\85028.htm" TargetMode="External"/><Relationship Id="rId4" Type="http://schemas.openxmlformats.org/officeDocument/2006/relationships/hyperlink" Target="file:///C:\Users\Obidovichskij_SS\AppData\Local\Microsoft\Windows\INetCache\&#1052;&#1086;&#1080;%20&#1076;&#1086;&#1082;&#1091;&#1084;&#1077;&#1085;&#1090;&#1099;\&#1041;&#1054;\&#1054;&#1090;&#1076;&#1077;&#1083;%20(&#1087;&#1086;&#1083;&#1086;&#1078;&#1077;&#1085;&#1080;&#1103;,%20&#1087;&#1088;&#1080;&#1082;&#1072;&#1079;&#1099;)\&#1089;&#1077;&#1084;&#1080;&#1085;&#1072;&#1088;&#1099;\&#1054;&#1089;&#1080;&#1087;&#1086;&#1074;&#1080;&#1095;&#1080;%202007-%20&#1087;&#1086;%20&#1059;&#1050;&#1040;&#1047;&#1059;%2021\Gbinfo_u\elenasergeenko\Temp\8502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Обидовичский С С</cp:lastModifiedBy>
  <cp:revision>2</cp:revision>
  <cp:lastPrinted>2023-12-28T11:26:00Z</cp:lastPrinted>
  <dcterms:created xsi:type="dcterms:W3CDTF">2023-12-28T11:27:00Z</dcterms:created>
  <dcterms:modified xsi:type="dcterms:W3CDTF">2023-12-28T11:27:00Z</dcterms:modified>
</cp:coreProperties>
</file>