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002" w:rsidRDefault="00A43002" w:rsidP="008307E7">
      <w:pPr>
        <w:pStyle w:val="8"/>
      </w:pPr>
    </w:p>
    <w:p w:rsidR="00A43002" w:rsidRPr="00CA52B6" w:rsidRDefault="00CA52B6" w:rsidP="00C64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A52B6">
        <w:rPr>
          <w:rFonts w:ascii="Times New Roman" w:eastAsia="Times New Roman" w:hAnsi="Times New Roman" w:cs="Times New Roman"/>
          <w:sz w:val="30"/>
          <w:szCs w:val="30"/>
          <w:lang w:eastAsia="ru-RU"/>
        </w:rPr>
        <w:t>Отчет</w:t>
      </w:r>
    </w:p>
    <w:p w:rsidR="00CA52B6" w:rsidRPr="00CA52B6" w:rsidRDefault="00CA52B6" w:rsidP="00C640DE">
      <w:pPr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A52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об исполнении бюджета </w:t>
      </w:r>
      <w:r w:rsidR="00710E63">
        <w:rPr>
          <w:rFonts w:ascii="Times New Roman" w:eastAsia="Times New Roman" w:hAnsi="Times New Roman" w:cs="Times New Roman"/>
          <w:sz w:val="30"/>
          <w:szCs w:val="30"/>
          <w:lang w:eastAsia="ru-RU"/>
        </w:rPr>
        <w:t>Холст</w:t>
      </w:r>
      <w:r w:rsidR="00006ED6">
        <w:rPr>
          <w:rFonts w:ascii="Times New Roman" w:eastAsia="Times New Roman" w:hAnsi="Times New Roman" w:cs="Times New Roman"/>
          <w:sz w:val="30"/>
          <w:szCs w:val="30"/>
          <w:lang w:eastAsia="ru-RU"/>
        </w:rPr>
        <w:t>овс</w:t>
      </w:r>
      <w:r w:rsidR="00960D13">
        <w:rPr>
          <w:rFonts w:ascii="Times New Roman" w:eastAsia="Times New Roman" w:hAnsi="Times New Roman" w:cs="Times New Roman"/>
          <w:sz w:val="30"/>
          <w:szCs w:val="30"/>
          <w:lang w:eastAsia="ru-RU"/>
        </w:rPr>
        <w:t>кого сельсовета за 2018</w:t>
      </w:r>
      <w:r w:rsidRPr="00CA52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год</w:t>
      </w:r>
    </w:p>
    <w:p w:rsidR="007348DB" w:rsidRDefault="00CA52B6" w:rsidP="00CA52B6">
      <w:pPr>
        <w:spacing w:after="0" w:line="240" w:lineRule="auto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A52B6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                                                                                                </w:t>
      </w:r>
    </w:p>
    <w:p w:rsidR="00CA52B6" w:rsidRPr="00CA52B6" w:rsidRDefault="00CA52B6" w:rsidP="007348D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CA52B6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(</w:t>
      </w:r>
      <w:r w:rsidR="0087741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CA52B6">
        <w:rPr>
          <w:rFonts w:ascii="Times New Roman" w:eastAsia="Times New Roman" w:hAnsi="Times New Roman" w:cs="Times New Roman"/>
          <w:sz w:val="26"/>
          <w:szCs w:val="26"/>
          <w:lang w:eastAsia="ru-RU"/>
        </w:rPr>
        <w:t>рублей</w:t>
      </w:r>
      <w:proofErr w:type="gramEnd"/>
      <w:r w:rsidRPr="00CA52B6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)</w:t>
      </w:r>
    </w:p>
    <w:tbl>
      <w:tblPr>
        <w:tblW w:w="14445" w:type="dxa"/>
        <w:tblInd w:w="288" w:type="dxa"/>
        <w:tblLayout w:type="fixed"/>
        <w:tblLook w:val="01E0"/>
      </w:tblPr>
      <w:tblGrid>
        <w:gridCol w:w="6409"/>
        <w:gridCol w:w="431"/>
        <w:gridCol w:w="540"/>
        <w:gridCol w:w="540"/>
        <w:gridCol w:w="544"/>
        <w:gridCol w:w="544"/>
        <w:gridCol w:w="1585"/>
        <w:gridCol w:w="2235"/>
        <w:gridCol w:w="1617"/>
      </w:tblGrid>
      <w:tr w:rsidR="00CA52B6" w:rsidRPr="00A43002" w:rsidTr="00C13CF9">
        <w:trPr>
          <w:cantSplit/>
          <w:trHeight w:val="148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B6" w:rsidRPr="00A43002" w:rsidRDefault="00CA52B6" w:rsidP="00CA52B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  <w:p w:rsidR="00CA52B6" w:rsidRPr="00A43002" w:rsidRDefault="00CA52B6" w:rsidP="00CA52B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</w:p>
          <w:p w:rsidR="00CA52B6" w:rsidRPr="00A43002" w:rsidRDefault="00CA52B6" w:rsidP="00CA52B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2B6" w:rsidRPr="00A43002" w:rsidRDefault="00CA52B6" w:rsidP="00CA52B6">
            <w:pPr>
              <w:spacing w:after="0" w:line="276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Группа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2B6" w:rsidRPr="00A43002" w:rsidRDefault="00CA52B6" w:rsidP="00CA52B6">
            <w:pPr>
              <w:spacing w:after="0" w:line="276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Подгруппа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2B6" w:rsidRPr="00A43002" w:rsidRDefault="00CA52B6" w:rsidP="00CA52B6">
            <w:pPr>
              <w:spacing w:after="0" w:line="276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Вид налога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2B6" w:rsidRPr="00A43002" w:rsidRDefault="00CA52B6" w:rsidP="00CA52B6">
            <w:pPr>
              <w:spacing w:after="0" w:line="276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Раздел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2B6" w:rsidRPr="00A43002" w:rsidRDefault="00CA52B6" w:rsidP="00CA52B6">
            <w:pPr>
              <w:spacing w:after="0" w:line="276" w:lineRule="auto"/>
              <w:ind w:left="113" w:right="113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Подраздел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B6" w:rsidRPr="00A43002" w:rsidRDefault="00CA52B6" w:rsidP="00CA52B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A52B6" w:rsidRPr="00A43002" w:rsidRDefault="00CA52B6" w:rsidP="00CA52B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Утверждено по бюджету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2B6" w:rsidRPr="00A43002" w:rsidRDefault="00CA52B6" w:rsidP="00CA52B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Уточнено в</w:t>
            </w:r>
          </w:p>
          <w:p w:rsidR="00CA52B6" w:rsidRPr="00A43002" w:rsidRDefault="00CA52B6" w:rsidP="00CA52B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соответствии с</w:t>
            </w:r>
          </w:p>
          <w:p w:rsidR="00CA52B6" w:rsidRPr="00A43002" w:rsidRDefault="00CA52B6" w:rsidP="00CA52B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актами</w:t>
            </w:r>
          </w:p>
          <w:p w:rsidR="00CA52B6" w:rsidRPr="00A43002" w:rsidRDefault="00CA52B6" w:rsidP="00CA52B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законодательства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B6" w:rsidRPr="00A43002" w:rsidRDefault="00CA52B6" w:rsidP="00CA52B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CA52B6" w:rsidRPr="00A43002" w:rsidRDefault="00CA52B6" w:rsidP="00CA52B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Исполнено</w:t>
            </w:r>
          </w:p>
        </w:tc>
      </w:tr>
      <w:tr w:rsidR="00170AF4" w:rsidRPr="00A43002" w:rsidTr="00C13CF9">
        <w:trPr>
          <w:trHeight w:val="3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AF4" w:rsidRPr="00A43002" w:rsidRDefault="00170AF4" w:rsidP="00170AF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Бюджет </w:t>
            </w:r>
            <w:r w:rsidR="00325AB4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Холст</w:t>
            </w:r>
            <w:r w:rsidR="00006ED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овс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кого сельского Совета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325AB4" w:rsidP="00170A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111 716,00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6A3DEA" w:rsidP="00170A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120 300,00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6A3DEA" w:rsidP="00170A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115 802,24</w:t>
            </w:r>
          </w:p>
        </w:tc>
      </w:tr>
      <w:tr w:rsidR="00170AF4" w:rsidRPr="00A43002" w:rsidTr="00C13CF9">
        <w:trPr>
          <w:trHeight w:val="3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4" w:rsidRPr="00A43002" w:rsidRDefault="00170AF4" w:rsidP="00170AF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325AB4" w:rsidP="00170A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55 625,00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6A3DEA" w:rsidP="00170A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70 182,00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6A3DEA" w:rsidP="00170A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81 162,72</w:t>
            </w:r>
          </w:p>
        </w:tc>
      </w:tr>
      <w:tr w:rsidR="00170AF4" w:rsidRPr="00A43002" w:rsidTr="00C13CF9">
        <w:trPr>
          <w:trHeight w:val="30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AF4" w:rsidRPr="00A43002" w:rsidRDefault="00170AF4" w:rsidP="00170AF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НАЛОГИ НА ДОХОДЫ И ПРИБЫЛЬ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325AB4" w:rsidP="00170A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55 625,00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6A3DEA" w:rsidP="00170A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44 921,00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6A3DEA" w:rsidP="00170A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55 262,91</w:t>
            </w:r>
          </w:p>
        </w:tc>
      </w:tr>
      <w:tr w:rsidR="002562FE" w:rsidRPr="00A43002" w:rsidTr="00C13CF9">
        <w:trPr>
          <w:trHeight w:val="30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2FE" w:rsidRPr="00A43002" w:rsidRDefault="002562FE" w:rsidP="00170AF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Налоги на доходы, уплачиваемые физическими лицами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62FE" w:rsidRPr="00A43002" w:rsidRDefault="002562FE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62FE" w:rsidRPr="00A43002" w:rsidRDefault="002562FE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62FE" w:rsidRPr="00A43002" w:rsidRDefault="002562FE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62FE" w:rsidRPr="00A43002" w:rsidRDefault="002562FE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62FE" w:rsidRPr="00A43002" w:rsidRDefault="002562FE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62FE" w:rsidRDefault="00325AB4" w:rsidP="00170A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55 625,00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62FE" w:rsidRPr="00A43002" w:rsidRDefault="006A3DEA" w:rsidP="00170A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44 921,00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62FE" w:rsidRPr="00A43002" w:rsidRDefault="006A3DEA" w:rsidP="00170A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55 262,91</w:t>
            </w:r>
          </w:p>
        </w:tc>
      </w:tr>
      <w:tr w:rsidR="008307E7" w:rsidRPr="00A43002" w:rsidTr="00C13CF9">
        <w:trPr>
          <w:trHeight w:val="30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E7" w:rsidRPr="00A43002" w:rsidRDefault="008307E7" w:rsidP="00170AF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Подоходный налог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8307E7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8307E7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8307E7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8307E7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8307E7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Default="00325AB4" w:rsidP="00170A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55 625,00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Default="006A3DEA" w:rsidP="00170A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44 921,00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Default="006A3DEA" w:rsidP="00170A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55 262,91</w:t>
            </w:r>
          </w:p>
        </w:tc>
      </w:tr>
      <w:tr w:rsidR="00170AF4" w:rsidRPr="00A43002" w:rsidTr="00C13CF9">
        <w:trPr>
          <w:trHeight w:val="30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4" w:rsidRPr="00A43002" w:rsidRDefault="00170AF4" w:rsidP="00170AF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Подоходный налог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8307E7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0</w:t>
            </w:r>
            <w:r w:rsidR="00170AF4"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8307E7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325AB4" w:rsidP="00170A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54 262,00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6A3DEA" w:rsidP="00170A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43 741,00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6A3DEA" w:rsidP="00170A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54 067,87</w:t>
            </w:r>
          </w:p>
        </w:tc>
      </w:tr>
      <w:tr w:rsidR="00170AF4" w:rsidRPr="00A43002" w:rsidTr="00C13CF9">
        <w:trPr>
          <w:trHeight w:val="762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AF4" w:rsidRPr="00A43002" w:rsidRDefault="00170AF4" w:rsidP="00170AF4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Подоходный налог с физических лиц, исчисленный по суммам доходов, полученных от предпринимательской деятельности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8307E7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8307E7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 w:rsidR="008307E7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325AB4" w:rsidP="00170A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1 363,00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6A3DEA" w:rsidP="00170A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1 180,00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6A3DEA" w:rsidP="00170A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1 195,04</w:t>
            </w:r>
          </w:p>
        </w:tc>
      </w:tr>
      <w:tr w:rsidR="00170AF4" w:rsidRPr="00A43002" w:rsidTr="00C13CF9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AF4" w:rsidRPr="00A43002" w:rsidRDefault="00170AF4" w:rsidP="00170AF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НАЛОГИ НА СОБСТВЕННОСТЬ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2562FE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325AB4" w:rsidP="00170A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6 937,00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6A3DEA" w:rsidP="00170A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23 645,00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6A3DEA" w:rsidP="00170A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24 110,31</w:t>
            </w:r>
          </w:p>
        </w:tc>
      </w:tr>
      <w:tr w:rsidR="00170AF4" w:rsidRPr="00A43002" w:rsidTr="00C13CF9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AF4" w:rsidRPr="00A43002" w:rsidRDefault="00170AF4" w:rsidP="00170AF4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Налоги на недвижимое имущество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325AB4" w:rsidP="00170A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2 823,00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6A3DEA" w:rsidP="00170A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9 047,00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6A3DEA" w:rsidP="00170A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9 235,59</w:t>
            </w:r>
          </w:p>
        </w:tc>
      </w:tr>
      <w:tr w:rsidR="00170AF4" w:rsidRPr="00A43002" w:rsidTr="00C13CF9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AF4" w:rsidRPr="00A43002" w:rsidRDefault="00170AF4" w:rsidP="00170AF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Земельный налог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325AB4" w:rsidP="00170A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2 823,00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62FE" w:rsidRPr="00A43002" w:rsidRDefault="006A3DEA" w:rsidP="002562FE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9 047,00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6A3DEA" w:rsidP="00170A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9 235,59</w:t>
            </w:r>
          </w:p>
        </w:tc>
      </w:tr>
      <w:tr w:rsidR="00170AF4" w:rsidRPr="00A43002" w:rsidTr="00C13CF9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AF4" w:rsidRPr="00A43002" w:rsidRDefault="00170AF4" w:rsidP="00170AF4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Земельный налог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325AB4" w:rsidP="00170A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2 823,00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6A3DEA" w:rsidP="00170A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9 047,00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6A3DEA" w:rsidP="00170A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9 235,59</w:t>
            </w:r>
          </w:p>
        </w:tc>
      </w:tr>
      <w:tr w:rsidR="00170AF4" w:rsidRPr="00A43002" w:rsidTr="00C13CF9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AF4" w:rsidRPr="00A43002" w:rsidRDefault="00170AF4" w:rsidP="00170AF4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Налоги на остаточную стоимость имущества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325AB4" w:rsidP="00170A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4 114,00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6A3DEA" w:rsidP="00170A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14 598,00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6A3DEA" w:rsidP="00170A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14 874,72</w:t>
            </w:r>
          </w:p>
        </w:tc>
      </w:tr>
      <w:tr w:rsidR="00170AF4" w:rsidRPr="00A43002" w:rsidTr="00C13CF9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AF4" w:rsidRPr="00A43002" w:rsidRDefault="00170AF4" w:rsidP="00170AF4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Налог на недвижимость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325AB4" w:rsidP="00170A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4 114,00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6A3DEA" w:rsidP="00170A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14 598,00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6A3DEA" w:rsidP="00170A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14 874,72</w:t>
            </w:r>
          </w:p>
        </w:tc>
      </w:tr>
      <w:tr w:rsidR="00170AF4" w:rsidRPr="00A43002" w:rsidTr="00C13CF9">
        <w:trPr>
          <w:trHeight w:val="3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AF4" w:rsidRPr="00A43002" w:rsidRDefault="00170AF4" w:rsidP="00170AF4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 на недвижимость физических 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09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325AB4" w:rsidP="00170A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4 114,00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6A3DEA" w:rsidP="00170A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14 598,00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6A3DEA" w:rsidP="00170A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14 874,72</w:t>
            </w:r>
          </w:p>
        </w:tc>
      </w:tr>
      <w:tr w:rsidR="00170AF4" w:rsidRPr="00A43002" w:rsidTr="00C13CF9">
        <w:trPr>
          <w:trHeight w:val="3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AF4" w:rsidRPr="00A43002" w:rsidRDefault="00170AF4" w:rsidP="00170AF4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НАЛОГИ НА ТОВАРЫ ( РАБОТЫ,УСЛУГИ)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170AF4" w:rsidP="00170AF4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170AF4" w:rsidP="00170A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6A3DEA" w:rsidP="00170A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73,00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70AF4" w:rsidRPr="00A43002" w:rsidRDefault="006A3DEA" w:rsidP="00170AF4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147,00</w:t>
            </w:r>
          </w:p>
        </w:tc>
      </w:tr>
      <w:tr w:rsidR="008307E7" w:rsidRPr="00A43002" w:rsidTr="00C13CF9">
        <w:trPr>
          <w:trHeight w:val="3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E7" w:rsidRPr="00A43002" w:rsidRDefault="008307E7" w:rsidP="008307E7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Сборы за пользование товарами (разрешения на их </w:t>
            </w: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использование)</w:t>
            </w:r>
            <w:proofErr w:type="gramStart"/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,о</w:t>
            </w:r>
            <w:proofErr w:type="gramEnd"/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существление деятельности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Default="008307E7" w:rsidP="008307E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6A3DEA" w:rsidP="008307E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73,00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Default="006A3DEA" w:rsidP="008307E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147,00</w:t>
            </w:r>
          </w:p>
        </w:tc>
      </w:tr>
      <w:tr w:rsidR="008307E7" w:rsidRPr="00A43002" w:rsidTr="00C13CF9">
        <w:trPr>
          <w:trHeight w:val="3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E7" w:rsidRPr="00A43002" w:rsidRDefault="008307E7" w:rsidP="008307E7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Специальные сборы, пошлины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8307E7" w:rsidP="008307E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6A3DEA" w:rsidP="008307E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73,00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6A3DEA" w:rsidP="008307E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147,00</w:t>
            </w:r>
          </w:p>
        </w:tc>
      </w:tr>
      <w:tr w:rsidR="000D1B15" w:rsidRPr="00A43002" w:rsidTr="00C13CF9">
        <w:trPr>
          <w:trHeight w:val="3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1B15" w:rsidRPr="00A43002" w:rsidRDefault="000D1B15" w:rsidP="008307E7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Сбор за осуществление деятельности по оказанию услуг в</w:t>
            </w:r>
            <w:r w:rsidR="005810D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сфере агроэкотуризма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B15" w:rsidRPr="00A43002" w:rsidRDefault="005810D1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B15" w:rsidRPr="00A43002" w:rsidRDefault="005810D1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B15" w:rsidRPr="00A43002" w:rsidRDefault="005810D1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B15" w:rsidRPr="00A43002" w:rsidRDefault="005810D1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B15" w:rsidRPr="00A43002" w:rsidRDefault="005810D1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B15" w:rsidRDefault="000D1B15" w:rsidP="008307E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B15" w:rsidRPr="00A43002" w:rsidRDefault="006A3DEA" w:rsidP="008307E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73,00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D1B15" w:rsidRPr="00A43002" w:rsidRDefault="006A3DEA" w:rsidP="008307E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147,00</w:t>
            </w:r>
          </w:p>
        </w:tc>
      </w:tr>
      <w:tr w:rsidR="008307E7" w:rsidRPr="00A43002" w:rsidTr="00C13CF9">
        <w:trPr>
          <w:trHeight w:val="41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7E7" w:rsidRPr="00A43002" w:rsidRDefault="008307E7" w:rsidP="008307E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ДРУГИЕ НАЛОГИ, СБОРЫ (ПОШЛИНЫ) И ДРУГИЕ 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325AB4" w:rsidP="008307E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1 201,00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6A3DEA" w:rsidP="008307E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1 543,00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6A3DEA" w:rsidP="008307E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1 642,50</w:t>
            </w:r>
          </w:p>
        </w:tc>
      </w:tr>
      <w:tr w:rsidR="008307E7" w:rsidRPr="00A43002" w:rsidTr="00C13CF9">
        <w:trPr>
          <w:trHeight w:val="28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7E7" w:rsidRPr="00A43002" w:rsidRDefault="008307E7" w:rsidP="008307E7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Другие налоги, сборы (пошлины) и другие 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325AB4" w:rsidP="008307E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1 201,00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6A3DEA" w:rsidP="008307E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1 543,00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6A3DEA" w:rsidP="008307E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1 642,50</w:t>
            </w:r>
          </w:p>
        </w:tc>
      </w:tr>
      <w:tr w:rsidR="008307E7" w:rsidRPr="00A43002" w:rsidTr="00C13CF9">
        <w:trPr>
          <w:trHeight w:val="311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7E7" w:rsidRPr="00A43002" w:rsidRDefault="008307E7" w:rsidP="008307E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Государственная пошлина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325AB4" w:rsidP="008307E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1 201,00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6A3DEA" w:rsidP="008307E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1 543,00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6A3DEA" w:rsidP="008307E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1 642,50</w:t>
            </w:r>
          </w:p>
        </w:tc>
      </w:tr>
      <w:tr w:rsidR="008307E7" w:rsidRPr="00A43002" w:rsidTr="00C13CF9">
        <w:trPr>
          <w:trHeight w:val="36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7E7" w:rsidRPr="00A43002" w:rsidRDefault="008307E7" w:rsidP="008307E7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Государственная пошлина за совершение  юридически значимых действий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325AB4" w:rsidP="008307E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1 201,00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6A3DEA" w:rsidP="008307E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1 543,00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6A3DEA" w:rsidP="008307E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1 642,50</w:t>
            </w:r>
          </w:p>
        </w:tc>
      </w:tr>
      <w:tr w:rsidR="008307E7" w:rsidRPr="00A43002" w:rsidTr="00C13CF9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7E7" w:rsidRPr="00A43002" w:rsidRDefault="008307E7" w:rsidP="008307E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НЕНАЛОГОВЫЕ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8307E7" w:rsidP="008307E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6A3DEA" w:rsidP="008307E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2 165,00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6A3DEA" w:rsidP="008307E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2 482,52</w:t>
            </w:r>
          </w:p>
        </w:tc>
      </w:tr>
      <w:tr w:rsidR="008307E7" w:rsidRPr="00A43002" w:rsidTr="00C13CF9">
        <w:trPr>
          <w:trHeight w:val="38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7E7" w:rsidRPr="00A43002" w:rsidRDefault="008307E7" w:rsidP="008307E7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ИСПОЛЬЗОВАНИЯ ИМУЩЕСТВА, НАХОДЯЩЕГОСЯ В ГОСУДАРСТВЕННОЙ СОБСТВЕННОСТИ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8307E7" w:rsidP="008307E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8307E7" w:rsidP="008307E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6A3DEA" w:rsidP="008307E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4,29</w:t>
            </w:r>
          </w:p>
        </w:tc>
      </w:tr>
      <w:tr w:rsidR="008307E7" w:rsidRPr="00A43002" w:rsidTr="00C13CF9">
        <w:trPr>
          <w:trHeight w:val="32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7E7" w:rsidRPr="00A43002" w:rsidRDefault="008307E7" w:rsidP="008307E7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размещения денежных средств бюджетов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8307E7" w:rsidP="008307E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8307E7" w:rsidP="008307E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6A3DEA" w:rsidP="008307E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4,29</w:t>
            </w:r>
          </w:p>
        </w:tc>
      </w:tr>
      <w:tr w:rsidR="008307E7" w:rsidRPr="00A43002" w:rsidTr="00C13CF9">
        <w:trPr>
          <w:trHeight w:val="238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07E7" w:rsidRPr="00A43002" w:rsidRDefault="008307E7" w:rsidP="008307E7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Проценты за пользование денежными средствами </w:t>
            </w:r>
          </w:p>
          <w:p w:rsidR="008307E7" w:rsidRPr="00A43002" w:rsidRDefault="008307E7" w:rsidP="008307E7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307E7" w:rsidRPr="00A43002" w:rsidRDefault="008307E7" w:rsidP="008307E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8307E7" w:rsidP="008307E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8307E7" w:rsidP="008307E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6A3DEA" w:rsidP="008307E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4,29</w:t>
            </w:r>
          </w:p>
        </w:tc>
      </w:tr>
      <w:tr w:rsidR="005810D1" w:rsidRPr="00A43002" w:rsidTr="00C13CF9">
        <w:trPr>
          <w:trHeight w:val="238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D1" w:rsidRPr="00A43002" w:rsidRDefault="005810D1" w:rsidP="005810D1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Проценты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 уплачиваемые банками</w:t>
            </w: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за пользование денежными средствами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республиканского и местных</w:t>
            </w: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</w:p>
          <w:p w:rsidR="005810D1" w:rsidRPr="00A43002" w:rsidRDefault="005810D1" w:rsidP="005810D1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5810D1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5810D1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6A3DEA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4,29</w:t>
            </w:r>
          </w:p>
        </w:tc>
      </w:tr>
      <w:tr w:rsidR="005810D1" w:rsidRPr="00A43002" w:rsidTr="00C13CF9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D1" w:rsidRPr="00A43002" w:rsidRDefault="005810D1" w:rsidP="005810D1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ОСУЩЕСТВЛЕНИЯ ПРИНОСЯЩЕЙ ДОХОДЫ ДЕЯТЕЛЬНОСТИ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5810D1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5E95" w:rsidRPr="00A43002" w:rsidRDefault="006A3DEA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1 977,00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5E95" w:rsidRPr="00A43002" w:rsidRDefault="006A3DEA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2 000,51</w:t>
            </w:r>
          </w:p>
        </w:tc>
      </w:tr>
      <w:tr w:rsidR="005810D1" w:rsidRPr="00A43002" w:rsidTr="00C13CF9">
        <w:trPr>
          <w:trHeight w:val="701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D1" w:rsidRPr="00A43002" w:rsidRDefault="005810D1" w:rsidP="005810D1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сдачи в аренду имущества, находящегося в государственной собственности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5810D1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6A3DEA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284,00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6A3DEA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307,48</w:t>
            </w:r>
          </w:p>
        </w:tc>
      </w:tr>
      <w:tr w:rsidR="005810D1" w:rsidRPr="00A43002" w:rsidTr="00C13CF9">
        <w:trPr>
          <w:trHeight w:val="29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D1" w:rsidRPr="00A43002" w:rsidRDefault="005810D1" w:rsidP="005810D1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сдачи в аренду земельных участков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5810D1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6A3DEA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284,00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6A3DEA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307,48</w:t>
            </w:r>
          </w:p>
        </w:tc>
      </w:tr>
      <w:tr w:rsidR="005810D1" w:rsidRPr="00A43002" w:rsidTr="00C13CF9">
        <w:trPr>
          <w:trHeight w:val="29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D1" w:rsidRPr="00A43002" w:rsidRDefault="005810D1" w:rsidP="005810D1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Арендная плата за пользование земельными участками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5810D1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6A3DEA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284,00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6A3DEA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307,48</w:t>
            </w:r>
          </w:p>
        </w:tc>
      </w:tr>
      <w:tr w:rsidR="00B92FA6" w:rsidRPr="00A43002" w:rsidTr="00C13CF9">
        <w:trPr>
          <w:trHeight w:val="29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A6" w:rsidRDefault="00B92FA6" w:rsidP="005810D1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Доходы от осуществления приносящей доходы деятельности и компенсации расходов государства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FA6" w:rsidRDefault="00B92FA6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FA6" w:rsidRDefault="00B92FA6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FA6" w:rsidRDefault="00B92FA6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FA6" w:rsidRDefault="00B92FA6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FA6" w:rsidRDefault="00B92FA6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FA6" w:rsidRPr="00A43002" w:rsidRDefault="00B92FA6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FA6" w:rsidRDefault="006A3DEA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109,00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D5E95" w:rsidRDefault="006A3DEA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109,03</w:t>
            </w:r>
          </w:p>
        </w:tc>
      </w:tr>
      <w:tr w:rsidR="00B92FA6" w:rsidRPr="00A43002" w:rsidTr="00C13CF9">
        <w:trPr>
          <w:trHeight w:val="29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A6" w:rsidRDefault="00B92FA6" w:rsidP="005810D1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Компенсация расходов государства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FA6" w:rsidRDefault="00B92FA6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FA6" w:rsidRDefault="00B92FA6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FA6" w:rsidRDefault="00B92FA6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FA6" w:rsidRDefault="00B92FA6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FA6" w:rsidRDefault="00B92FA6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FA6" w:rsidRPr="00A43002" w:rsidRDefault="00B92FA6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FA6" w:rsidRDefault="006A3DEA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109,00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FA6" w:rsidRDefault="006A3DEA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109,03</w:t>
            </w:r>
          </w:p>
        </w:tc>
      </w:tr>
      <w:tr w:rsidR="00B92FA6" w:rsidRPr="00A43002" w:rsidTr="00C13CF9">
        <w:trPr>
          <w:trHeight w:val="29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2FA6" w:rsidRDefault="00B92FA6" w:rsidP="005810D1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Доходы, поступающие в возмещение расходов на коммунальные услуги, включая отопление, потребляемую электроэнергию и другие услуги, эксплуатацию, капитальный и текущий ремонт  капитальных строений (зданий, сооружений), изолированных помещений,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машино-мест</w:t>
            </w:r>
            <w:proofErr w:type="spellEnd"/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FA6" w:rsidRDefault="00B92FA6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FA6" w:rsidRDefault="00B92FA6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FA6" w:rsidRDefault="00B92FA6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FA6" w:rsidRDefault="00B92FA6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FA6" w:rsidRDefault="00B92FA6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FA6" w:rsidRPr="00A43002" w:rsidRDefault="00B92FA6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FA6" w:rsidRDefault="006A3DEA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109,00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92FA6" w:rsidRDefault="006A3DEA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109,03</w:t>
            </w:r>
          </w:p>
        </w:tc>
      </w:tr>
      <w:tr w:rsidR="00C159A2" w:rsidRPr="00A43002" w:rsidTr="00C13CF9">
        <w:trPr>
          <w:trHeight w:val="29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9A2" w:rsidRDefault="00C159A2" w:rsidP="005810D1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реализации государственного имущества, кроме средств от реализации принадлежащего государству имущества в соответствии с законодательством о приватизации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59A2" w:rsidRDefault="00C159A2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59A2" w:rsidRDefault="00C159A2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59A2" w:rsidRDefault="00C159A2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59A2" w:rsidRDefault="00C159A2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59A2" w:rsidRDefault="00C159A2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59A2" w:rsidRDefault="00C159A2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59A2" w:rsidRDefault="006A3DEA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1 584,00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59A2" w:rsidRDefault="006A3DEA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1 584,00</w:t>
            </w:r>
          </w:p>
        </w:tc>
      </w:tr>
      <w:tr w:rsidR="00C159A2" w:rsidRPr="00A43002" w:rsidTr="00C13CF9">
        <w:trPr>
          <w:trHeight w:val="29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9A2" w:rsidRDefault="00C159A2" w:rsidP="005810D1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 в частную собственность гражданам, негосударственным юридическим лицам, собственность иностранным государствам, международным организациям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59A2" w:rsidRDefault="00C159A2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59A2" w:rsidRDefault="00C159A2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59A2" w:rsidRDefault="00C159A2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59A2" w:rsidRDefault="00C159A2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59A2" w:rsidRDefault="00C159A2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59A2" w:rsidRDefault="00C159A2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59A2" w:rsidRDefault="006A3DEA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1 584,00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59A2" w:rsidRDefault="006A3DEA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1 584,00</w:t>
            </w:r>
          </w:p>
        </w:tc>
      </w:tr>
      <w:tr w:rsidR="00C159A2" w:rsidRPr="00A43002" w:rsidTr="00C13CF9">
        <w:trPr>
          <w:trHeight w:val="29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59A2" w:rsidRDefault="00C159A2" w:rsidP="005810D1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Доходы от продажи земельных участков в частную собственность гражданам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59A2" w:rsidRDefault="00C159A2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59A2" w:rsidRDefault="00C159A2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59A2" w:rsidRDefault="00C159A2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59A2" w:rsidRDefault="00C159A2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59A2" w:rsidRDefault="00C159A2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59A2" w:rsidRDefault="00C159A2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59A2" w:rsidRDefault="006A3DEA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1 584,00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159A2" w:rsidRDefault="006A3DEA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1 584,00</w:t>
            </w:r>
          </w:p>
        </w:tc>
      </w:tr>
      <w:tr w:rsidR="005810D1" w:rsidRPr="00A43002" w:rsidTr="00C13CF9">
        <w:trPr>
          <w:trHeight w:val="29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D1" w:rsidRDefault="005810D1" w:rsidP="005810D1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ШТРАФЫ, УДЕРЖАНИЯ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5810D1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6A3DEA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188,00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6A3DEA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212,80</w:t>
            </w:r>
          </w:p>
        </w:tc>
      </w:tr>
      <w:tr w:rsidR="005810D1" w:rsidRPr="00A43002" w:rsidTr="00C13CF9">
        <w:trPr>
          <w:trHeight w:val="29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D1" w:rsidRDefault="005810D1" w:rsidP="005810D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Штрафы, удержания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5810D1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6A3DEA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188,00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6A3DEA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212,80</w:t>
            </w:r>
          </w:p>
        </w:tc>
      </w:tr>
      <w:tr w:rsidR="005810D1" w:rsidRPr="00A43002" w:rsidTr="00C13CF9">
        <w:trPr>
          <w:trHeight w:val="29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D1" w:rsidRDefault="005810D1" w:rsidP="005810D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Штрафы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5810D1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6A3DEA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188,00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6A3DEA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212,80</w:t>
            </w:r>
          </w:p>
        </w:tc>
      </w:tr>
      <w:tr w:rsidR="005810D1" w:rsidRPr="00A43002" w:rsidTr="002E33E6">
        <w:trPr>
          <w:trHeight w:val="406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D1" w:rsidRPr="00A43002" w:rsidRDefault="005810D1" w:rsidP="005810D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Штрафы за совершение иных административных правонарушений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51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15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6A3DEA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188,00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6A3DEA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212,80</w:t>
            </w:r>
          </w:p>
        </w:tc>
      </w:tr>
      <w:tr w:rsidR="005810D1" w:rsidRPr="00A43002" w:rsidTr="002E33E6">
        <w:trPr>
          <w:trHeight w:val="406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D1" w:rsidRDefault="005810D1" w:rsidP="005810D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5810D1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6A3DEA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264,92</w:t>
            </w:r>
          </w:p>
        </w:tc>
      </w:tr>
      <w:tr w:rsidR="005810D1" w:rsidRPr="00A43002" w:rsidTr="002E33E6">
        <w:trPr>
          <w:trHeight w:val="406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D1" w:rsidRDefault="005810D1" w:rsidP="005810D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5810D1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6A3DEA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264,92</w:t>
            </w:r>
          </w:p>
        </w:tc>
      </w:tr>
      <w:tr w:rsidR="005810D1" w:rsidRPr="00A43002" w:rsidTr="002E33E6">
        <w:trPr>
          <w:trHeight w:val="406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D1" w:rsidRDefault="005810D1" w:rsidP="005810D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Возмещение средств бюджета, потерь, вреда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52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5810D1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6A3DEA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7,61</w:t>
            </w:r>
          </w:p>
        </w:tc>
      </w:tr>
      <w:tr w:rsidR="005810D1" w:rsidRPr="00A43002" w:rsidTr="002E33E6">
        <w:trPr>
          <w:trHeight w:val="406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D1" w:rsidRDefault="00CC1E6E" w:rsidP="005810D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lastRenderedPageBreak/>
              <w:t>Возмещение сумм незаконно полученных, использованных не по назначению</w:t>
            </w:r>
            <w:r w:rsidR="001A6528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 xml:space="preserve"> или с нарушением бюджетного законодательства средств бюджета, в том числе государственных целевых бюджетных средств, а также государственных внебюджетных средств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1A6528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1A6528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1A6528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1A6528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52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1A6528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05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5810D1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Default="006A3DEA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7,61</w:t>
            </w:r>
          </w:p>
        </w:tc>
      </w:tr>
      <w:tr w:rsidR="001A6528" w:rsidRPr="00A43002" w:rsidTr="002E33E6">
        <w:trPr>
          <w:trHeight w:val="406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528" w:rsidRDefault="001A6528" w:rsidP="005810D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Прочие неналоговые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6528" w:rsidRDefault="001A6528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6528" w:rsidRDefault="001A6528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6528" w:rsidRDefault="001A6528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6528" w:rsidRDefault="001A6528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55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6528" w:rsidRDefault="001A6528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6528" w:rsidRPr="00A43002" w:rsidRDefault="001A6528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6528" w:rsidRDefault="001A6528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6528" w:rsidRDefault="006A3DEA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257,31</w:t>
            </w:r>
          </w:p>
        </w:tc>
      </w:tr>
      <w:tr w:rsidR="001A6528" w:rsidRPr="00A43002" w:rsidTr="002E33E6">
        <w:trPr>
          <w:trHeight w:val="406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528" w:rsidRDefault="001A6528" w:rsidP="005810D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Возврат средств, полученных и не использованных организациями в прошлом году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6528" w:rsidRDefault="001A6528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6528" w:rsidRDefault="001A6528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6528" w:rsidRDefault="001A6528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6528" w:rsidRDefault="001A6528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55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6528" w:rsidRDefault="001A6528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02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6528" w:rsidRPr="00A43002" w:rsidRDefault="001A6528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6528" w:rsidRDefault="001A6528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A6528" w:rsidRDefault="006A3DEA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252,34</w:t>
            </w:r>
          </w:p>
        </w:tc>
      </w:tr>
      <w:tr w:rsidR="006A3DEA" w:rsidRPr="00A43002" w:rsidTr="002E33E6">
        <w:trPr>
          <w:trHeight w:val="406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EA" w:rsidRDefault="006A3DEA" w:rsidP="005810D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Иные неналоговые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3DEA" w:rsidRDefault="006A3DEA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3DEA" w:rsidRDefault="006A3DEA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3DEA" w:rsidRDefault="006A3DEA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3DEA" w:rsidRDefault="006A3DEA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55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3DEA" w:rsidRDefault="006A3DEA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20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3DEA" w:rsidRPr="00A43002" w:rsidRDefault="006A3DEA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3DEA" w:rsidRDefault="006A3DEA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3DEA" w:rsidRDefault="006A3DEA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4,97</w:t>
            </w:r>
          </w:p>
        </w:tc>
      </w:tr>
      <w:tr w:rsidR="005810D1" w:rsidRPr="00A43002" w:rsidTr="00C13CF9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D1" w:rsidRPr="00A43002" w:rsidRDefault="005810D1" w:rsidP="005810D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325AB4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47 953,00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6A3DEA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47 953,00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6A3DEA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32 157,00</w:t>
            </w:r>
          </w:p>
        </w:tc>
      </w:tr>
      <w:tr w:rsidR="005810D1" w:rsidRPr="00A43002" w:rsidTr="00C13CF9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D1" w:rsidRPr="00A43002" w:rsidRDefault="005810D1" w:rsidP="005810D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БЕЗВОЗМЕЗДНЫЕ ПОСТУПЛЕНИЯ ОТ ДРУГИХ УРОВНЕЙ ГОСУДАРСТВЕННОГО УПРАВЛЕНИЯ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325AB4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47 953,00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6A3DEA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47 953,00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6A3DEA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32 157,00</w:t>
            </w:r>
          </w:p>
        </w:tc>
      </w:tr>
      <w:tr w:rsidR="005810D1" w:rsidRPr="00A43002" w:rsidTr="00C13CF9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D1" w:rsidRPr="00A43002" w:rsidRDefault="005810D1" w:rsidP="005810D1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Дотации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325AB4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47 953,00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6A3DEA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47 953,00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6A3DEA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32 157,00</w:t>
            </w:r>
          </w:p>
        </w:tc>
      </w:tr>
      <w:tr w:rsidR="005810D1" w:rsidRPr="00A43002" w:rsidTr="00C13CF9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10D1" w:rsidRPr="00A43002" w:rsidRDefault="005810D1" w:rsidP="005810D1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 ДОХОДОВ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10D1" w:rsidRPr="00A43002" w:rsidRDefault="005810D1" w:rsidP="005810D1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A43002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325AB4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111 716,00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6A3DEA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120 300,00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810D1" w:rsidRPr="00A43002" w:rsidRDefault="006A3DEA" w:rsidP="005810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115 802,24</w:t>
            </w:r>
          </w:p>
        </w:tc>
      </w:tr>
    </w:tbl>
    <w:p w:rsidR="00CA52B6" w:rsidRPr="00A43002" w:rsidRDefault="00CA52B6" w:rsidP="00CA52B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52B6" w:rsidRPr="00A43002" w:rsidRDefault="00CA52B6" w:rsidP="00CA52B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52B6" w:rsidRPr="00A43002" w:rsidRDefault="00CA52B6" w:rsidP="00CA52B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A52B6" w:rsidRPr="00A43002" w:rsidRDefault="00CA52B6" w:rsidP="00CA52B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1474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86"/>
        <w:gridCol w:w="603"/>
        <w:gridCol w:w="733"/>
        <w:gridCol w:w="603"/>
        <w:gridCol w:w="1684"/>
        <w:gridCol w:w="2301"/>
        <w:gridCol w:w="1537"/>
      </w:tblGrid>
      <w:tr w:rsidR="00A43002" w:rsidRPr="00D368D1" w:rsidTr="007348DB">
        <w:trPr>
          <w:cantSplit/>
          <w:trHeight w:val="1385"/>
        </w:trPr>
        <w:tc>
          <w:tcPr>
            <w:tcW w:w="7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2B6" w:rsidRPr="00A43002" w:rsidRDefault="00CA52B6" w:rsidP="00CA52B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A43002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2B6" w:rsidRPr="00A43002" w:rsidRDefault="00CA52B6" w:rsidP="00CA52B6">
            <w:pPr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Раздел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2B6" w:rsidRPr="00A43002" w:rsidRDefault="00CA52B6" w:rsidP="00CA52B6">
            <w:pPr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Подраздел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A52B6" w:rsidRPr="00A43002" w:rsidRDefault="00CA52B6" w:rsidP="00CA52B6">
            <w:pPr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Вид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B6" w:rsidRPr="00A43002" w:rsidRDefault="00CA52B6" w:rsidP="00CA52B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A52B6" w:rsidRPr="00A43002" w:rsidRDefault="00CA52B6" w:rsidP="00CA52B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3002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Утверждено по бюджету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2B6" w:rsidRPr="00A43002" w:rsidRDefault="00CA52B6" w:rsidP="00CA52B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3002">
              <w:rPr>
                <w:rFonts w:ascii="Times New Roman" w:eastAsia="Times New Roman" w:hAnsi="Times New Roman" w:cs="Times New Roman"/>
                <w:sz w:val="28"/>
                <w:szCs w:val="28"/>
              </w:rPr>
              <w:t>Уточнено в</w:t>
            </w:r>
          </w:p>
          <w:p w:rsidR="00CA52B6" w:rsidRPr="00A43002" w:rsidRDefault="00CA52B6" w:rsidP="00CA52B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3002">
              <w:rPr>
                <w:rFonts w:ascii="Times New Roman" w:eastAsia="Times New Roman" w:hAnsi="Times New Roman" w:cs="Times New Roman"/>
                <w:sz w:val="28"/>
                <w:szCs w:val="28"/>
              </w:rPr>
              <w:t>соответствии с</w:t>
            </w:r>
          </w:p>
          <w:p w:rsidR="00CA52B6" w:rsidRPr="00A43002" w:rsidRDefault="00CA52B6" w:rsidP="00CA52B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3002">
              <w:rPr>
                <w:rFonts w:ascii="Times New Roman" w:eastAsia="Times New Roman" w:hAnsi="Times New Roman" w:cs="Times New Roman"/>
                <w:sz w:val="28"/>
                <w:szCs w:val="28"/>
              </w:rPr>
              <w:t>актами</w:t>
            </w:r>
          </w:p>
          <w:p w:rsidR="00CA52B6" w:rsidRPr="00A43002" w:rsidRDefault="00CA52B6" w:rsidP="00CA52B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3002">
              <w:rPr>
                <w:rFonts w:ascii="Times New Roman" w:eastAsia="Times New Roman" w:hAnsi="Times New Roman" w:cs="Times New Roman"/>
                <w:sz w:val="28"/>
                <w:szCs w:val="28"/>
              </w:rPr>
              <w:t>законодательства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52B6" w:rsidRPr="00A43002" w:rsidRDefault="00CA52B6" w:rsidP="00CA52B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CA52B6" w:rsidRPr="00A43002" w:rsidRDefault="00CA52B6" w:rsidP="00CA52B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3002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Исполнено</w:t>
            </w:r>
          </w:p>
        </w:tc>
      </w:tr>
      <w:tr w:rsidR="00CA52B6" w:rsidRPr="00CA52B6" w:rsidTr="007348DB">
        <w:trPr>
          <w:trHeight w:val="254"/>
        </w:trPr>
        <w:tc>
          <w:tcPr>
            <w:tcW w:w="7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2B6" w:rsidRPr="00A43002" w:rsidRDefault="00325AB4" w:rsidP="00CA52B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Холст</w:t>
            </w:r>
            <w:r w:rsidR="00006ED6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овс</w:t>
            </w:r>
            <w:r w:rsidR="00CA52B6" w:rsidRPr="00A430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кий сельский исполнительный комитет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52B6" w:rsidRPr="00A43002" w:rsidRDefault="00CA52B6" w:rsidP="00CA52B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52B6" w:rsidRPr="00A43002" w:rsidRDefault="00CA52B6" w:rsidP="00CA52B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52B6" w:rsidRPr="00A43002" w:rsidRDefault="00CA52B6" w:rsidP="00CA52B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52B6" w:rsidRPr="00A43002" w:rsidRDefault="00325AB4" w:rsidP="00CA52B6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111 716,00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52B6" w:rsidRPr="00A43002" w:rsidRDefault="006A3DEA" w:rsidP="00CA52B6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120 810,26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52B6" w:rsidRPr="00A43002" w:rsidRDefault="006A3DEA" w:rsidP="00CA52B6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115 873,10</w:t>
            </w:r>
          </w:p>
        </w:tc>
      </w:tr>
      <w:tr w:rsidR="00CA52B6" w:rsidRPr="00CA52B6" w:rsidTr="007348DB">
        <w:trPr>
          <w:trHeight w:val="300"/>
        </w:trPr>
        <w:tc>
          <w:tcPr>
            <w:tcW w:w="7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2B6" w:rsidRPr="00A43002" w:rsidRDefault="00CA52B6" w:rsidP="00CA52B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ОБЩЕГОСУДАРСТВЕННАЯ ДЕЯТЕЛЬНОСТЬ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2B6" w:rsidRPr="00A43002" w:rsidRDefault="00CA52B6" w:rsidP="00CA52B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2B6" w:rsidRPr="00A43002" w:rsidRDefault="00CA52B6" w:rsidP="00CA52B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2B6" w:rsidRPr="00A43002" w:rsidRDefault="00CA52B6" w:rsidP="00CA52B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52B6" w:rsidRPr="00A43002" w:rsidRDefault="00325AB4" w:rsidP="00D368D1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86 716,00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52B6" w:rsidRPr="00A43002" w:rsidRDefault="006A3DEA" w:rsidP="00CA52B6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86 702,80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52B6" w:rsidRPr="00A43002" w:rsidRDefault="006A3DEA" w:rsidP="00CA52B6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82 949,11</w:t>
            </w:r>
          </w:p>
        </w:tc>
      </w:tr>
      <w:tr w:rsidR="00CA52B6" w:rsidRPr="00CA52B6" w:rsidTr="007348DB">
        <w:trPr>
          <w:trHeight w:val="337"/>
        </w:trPr>
        <w:tc>
          <w:tcPr>
            <w:tcW w:w="7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2B6" w:rsidRPr="00A43002" w:rsidRDefault="00CA52B6" w:rsidP="00CA52B6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Государственные органы общего назначения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2B6" w:rsidRPr="00A43002" w:rsidRDefault="00CA52B6" w:rsidP="00CA52B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2B6" w:rsidRPr="00A43002" w:rsidRDefault="00CA52B6" w:rsidP="00CA52B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2B6" w:rsidRPr="00A43002" w:rsidRDefault="00CA52B6" w:rsidP="00CA52B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52B6" w:rsidRPr="00A43002" w:rsidRDefault="00325AB4" w:rsidP="00CA52B6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84 742,00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52B6" w:rsidRPr="00A43002" w:rsidRDefault="006A3DEA" w:rsidP="00CA52B6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77 302,80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52B6" w:rsidRPr="00A43002" w:rsidRDefault="006A3DEA" w:rsidP="00CA52B6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73 549,11</w:t>
            </w:r>
          </w:p>
        </w:tc>
      </w:tr>
      <w:tr w:rsidR="00CA52B6" w:rsidRPr="00CA52B6" w:rsidTr="007348DB">
        <w:trPr>
          <w:trHeight w:val="508"/>
        </w:trPr>
        <w:tc>
          <w:tcPr>
            <w:tcW w:w="7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52B6" w:rsidRPr="00A43002" w:rsidRDefault="00CA52B6" w:rsidP="00CA52B6">
            <w:pPr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3002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Органы местного управления и самоуправления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2B6" w:rsidRPr="00A43002" w:rsidRDefault="00CA52B6" w:rsidP="00CA52B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300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2B6" w:rsidRPr="00A43002" w:rsidRDefault="00CA52B6" w:rsidP="00CA52B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3002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A52B6" w:rsidRPr="00A43002" w:rsidRDefault="00CA52B6" w:rsidP="00CA52B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43002">
              <w:rPr>
                <w:rFonts w:ascii="Times New Roman" w:eastAsia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52B6" w:rsidRPr="00A43002" w:rsidRDefault="00325AB4" w:rsidP="00CA52B6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84 742,00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52B6" w:rsidRPr="00A43002" w:rsidRDefault="006A3DEA" w:rsidP="00CA52B6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77 302,80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A52B6" w:rsidRPr="00A43002" w:rsidRDefault="006A3DEA" w:rsidP="00CA52B6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73 549,11</w:t>
            </w:r>
          </w:p>
        </w:tc>
      </w:tr>
      <w:tr w:rsidR="00440477" w:rsidRPr="00CA52B6" w:rsidTr="007348DB">
        <w:trPr>
          <w:trHeight w:val="459"/>
        </w:trPr>
        <w:tc>
          <w:tcPr>
            <w:tcW w:w="7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477" w:rsidRPr="00A43002" w:rsidRDefault="00440477" w:rsidP="0044047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Резервные фонды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0477" w:rsidRPr="00A43002" w:rsidRDefault="00440477" w:rsidP="004404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0477" w:rsidRPr="00A43002" w:rsidRDefault="00440477" w:rsidP="004404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0477" w:rsidRPr="00A43002" w:rsidRDefault="00440477" w:rsidP="004404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477" w:rsidRPr="00A43002" w:rsidRDefault="00325AB4" w:rsidP="0044047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574,00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477" w:rsidRPr="00A43002" w:rsidRDefault="00440477" w:rsidP="0044047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477" w:rsidRPr="00A43002" w:rsidRDefault="00440477" w:rsidP="0044047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440477" w:rsidRPr="00CA52B6" w:rsidTr="007348DB">
        <w:trPr>
          <w:trHeight w:val="508"/>
        </w:trPr>
        <w:tc>
          <w:tcPr>
            <w:tcW w:w="7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477" w:rsidRPr="00A43002" w:rsidRDefault="00440477" w:rsidP="0044047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Резервные фонды местных исполнительных и распорядительных органов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0477" w:rsidRPr="00A43002" w:rsidRDefault="00440477" w:rsidP="004404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0477" w:rsidRPr="00A43002" w:rsidRDefault="00440477" w:rsidP="004404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09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0477" w:rsidRPr="00A43002" w:rsidRDefault="00440477" w:rsidP="004404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477" w:rsidRPr="00A43002" w:rsidRDefault="00325AB4" w:rsidP="0044047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574,00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477" w:rsidRPr="00A43002" w:rsidRDefault="00440477" w:rsidP="0044047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477" w:rsidRPr="00A43002" w:rsidRDefault="00440477" w:rsidP="0044047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307E7" w:rsidRPr="00CA52B6" w:rsidTr="007348DB">
        <w:trPr>
          <w:trHeight w:val="508"/>
        </w:trPr>
        <w:tc>
          <w:tcPr>
            <w:tcW w:w="7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E7" w:rsidRPr="00A43002" w:rsidRDefault="008307E7" w:rsidP="0044047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Другая общегосударственная деятельность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8307E7" w:rsidP="004404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8307E7" w:rsidP="004404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8307E7" w:rsidP="004404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Default="00325AB4" w:rsidP="0044047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1 400,00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6A3DEA" w:rsidP="0044047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1 400,00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6A3DEA" w:rsidP="0044047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1 400,00</w:t>
            </w:r>
          </w:p>
        </w:tc>
      </w:tr>
      <w:tr w:rsidR="008307E7" w:rsidRPr="00CA52B6" w:rsidTr="007348DB">
        <w:trPr>
          <w:trHeight w:val="508"/>
        </w:trPr>
        <w:tc>
          <w:tcPr>
            <w:tcW w:w="7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07E7" w:rsidRDefault="008307E7" w:rsidP="0044047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Иные общегосударственные вопросы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Default="008307E7" w:rsidP="004404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Default="008307E7" w:rsidP="004404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Default="008307E7" w:rsidP="004404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Default="00325AB4" w:rsidP="0044047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1 400,00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6A3DEA" w:rsidP="0044047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1 400,00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307E7" w:rsidRPr="00A43002" w:rsidRDefault="006A3DEA" w:rsidP="0044047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1 400,00</w:t>
            </w:r>
          </w:p>
        </w:tc>
      </w:tr>
      <w:tr w:rsidR="006A3DEA" w:rsidRPr="00CA52B6" w:rsidTr="007348DB">
        <w:trPr>
          <w:trHeight w:val="508"/>
        </w:trPr>
        <w:tc>
          <w:tcPr>
            <w:tcW w:w="7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EA" w:rsidRDefault="006A3DEA" w:rsidP="0044047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Межбюджетные трансферты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3DEA" w:rsidRDefault="006A3DEA" w:rsidP="004404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3DEA" w:rsidRDefault="006A3DEA" w:rsidP="004404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3DEA" w:rsidRDefault="006A3DEA" w:rsidP="004404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3DEA" w:rsidRDefault="006A3DEA" w:rsidP="0044047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3DEA" w:rsidRDefault="006A3DEA" w:rsidP="0044047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8 000,00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3DEA" w:rsidRDefault="006A3DEA" w:rsidP="0044047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8 000,00</w:t>
            </w:r>
          </w:p>
        </w:tc>
      </w:tr>
      <w:tr w:rsidR="006A3DEA" w:rsidRPr="00CA52B6" w:rsidTr="007348DB">
        <w:trPr>
          <w:trHeight w:val="508"/>
        </w:trPr>
        <w:tc>
          <w:tcPr>
            <w:tcW w:w="7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DEA" w:rsidRDefault="006A3DEA" w:rsidP="0044047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Трансферты бюджетам других уровней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3DEA" w:rsidRDefault="006A3DEA" w:rsidP="004404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3DEA" w:rsidRDefault="006A3DEA" w:rsidP="004404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3DEA" w:rsidRDefault="006A3DEA" w:rsidP="004404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3DEA" w:rsidRDefault="006A3DEA" w:rsidP="0044047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3DEA" w:rsidRDefault="006A3DEA" w:rsidP="0044047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8 000,00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3DEA" w:rsidRDefault="006A3DEA" w:rsidP="0044047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8 000,00</w:t>
            </w:r>
          </w:p>
        </w:tc>
      </w:tr>
      <w:tr w:rsidR="00577E1D" w:rsidRPr="00CA52B6" w:rsidTr="007348DB">
        <w:trPr>
          <w:trHeight w:val="508"/>
        </w:trPr>
        <w:tc>
          <w:tcPr>
            <w:tcW w:w="7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1D" w:rsidRDefault="00577E1D" w:rsidP="0044047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7E1D" w:rsidRDefault="00577E1D" w:rsidP="004404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7E1D" w:rsidRDefault="00577E1D" w:rsidP="004404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7E1D" w:rsidRDefault="00577E1D" w:rsidP="004404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7E1D" w:rsidRDefault="00577E1D" w:rsidP="0044047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7E1D" w:rsidRDefault="00577E1D" w:rsidP="0044047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13,20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7E1D" w:rsidRDefault="00577E1D" w:rsidP="0044047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12,25</w:t>
            </w:r>
          </w:p>
        </w:tc>
      </w:tr>
      <w:tr w:rsidR="00577E1D" w:rsidRPr="00CA52B6" w:rsidTr="007348DB">
        <w:trPr>
          <w:trHeight w:val="508"/>
        </w:trPr>
        <w:tc>
          <w:tcPr>
            <w:tcW w:w="7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E1D" w:rsidRDefault="00577E1D" w:rsidP="0044047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Другая деятельность в области национальной экономики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7E1D" w:rsidRDefault="00577E1D" w:rsidP="004404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7E1D" w:rsidRDefault="00577E1D" w:rsidP="004404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7E1D" w:rsidRDefault="00577E1D" w:rsidP="004404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7E1D" w:rsidRDefault="00577E1D" w:rsidP="0044047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7E1D" w:rsidRDefault="00577E1D" w:rsidP="0044047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13,20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7E1D" w:rsidRDefault="00577E1D" w:rsidP="0044047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12,25</w:t>
            </w:r>
          </w:p>
        </w:tc>
      </w:tr>
      <w:tr w:rsidR="00440477" w:rsidRPr="00CA52B6" w:rsidTr="007348DB">
        <w:trPr>
          <w:trHeight w:val="254"/>
        </w:trPr>
        <w:tc>
          <w:tcPr>
            <w:tcW w:w="7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477" w:rsidRPr="00A43002" w:rsidRDefault="00440477" w:rsidP="0044047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ЖИЛИЩНО-КОММУНАЛЬНЫЕ УСЛУГИ И ЖИЛИЩНОЕ СТРОИТЕЛЬСТВО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0477" w:rsidRPr="00A43002" w:rsidRDefault="00440477" w:rsidP="004404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0477" w:rsidRPr="00A43002" w:rsidRDefault="00440477" w:rsidP="004404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0477" w:rsidRPr="00A43002" w:rsidRDefault="00440477" w:rsidP="004404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562FE" w:rsidRPr="00A43002" w:rsidRDefault="00325AB4" w:rsidP="0044047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25 000,00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477" w:rsidRPr="00A43002" w:rsidRDefault="00577E1D" w:rsidP="0044047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34 094,26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477" w:rsidRPr="00A43002" w:rsidRDefault="00577E1D" w:rsidP="0044047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32 911,74</w:t>
            </w:r>
          </w:p>
        </w:tc>
      </w:tr>
      <w:tr w:rsidR="00440477" w:rsidRPr="00CA52B6" w:rsidTr="007348DB">
        <w:trPr>
          <w:trHeight w:val="254"/>
        </w:trPr>
        <w:tc>
          <w:tcPr>
            <w:tcW w:w="7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477" w:rsidRPr="00A43002" w:rsidRDefault="00440477" w:rsidP="0044047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Благоустройство населенных пунктов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0477" w:rsidRPr="00A43002" w:rsidRDefault="00440477" w:rsidP="004404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0477" w:rsidRPr="00A43002" w:rsidRDefault="00440477" w:rsidP="004404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0477" w:rsidRPr="00A43002" w:rsidRDefault="00440477" w:rsidP="004404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477" w:rsidRPr="00A43002" w:rsidRDefault="00325AB4" w:rsidP="0044047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25 000,00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477" w:rsidRPr="00A43002" w:rsidRDefault="00577E1D" w:rsidP="0044047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34 094,26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477" w:rsidRPr="00A43002" w:rsidRDefault="00577E1D" w:rsidP="0044047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32 911,74</w:t>
            </w:r>
          </w:p>
        </w:tc>
      </w:tr>
      <w:tr w:rsidR="00440477" w:rsidRPr="00CA52B6" w:rsidTr="007348DB">
        <w:trPr>
          <w:trHeight w:val="254"/>
        </w:trPr>
        <w:tc>
          <w:tcPr>
            <w:tcW w:w="7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0477" w:rsidRPr="00A43002" w:rsidRDefault="00440477" w:rsidP="00440477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A4300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Профицит (+),Дефицит (-)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477" w:rsidRPr="00A43002" w:rsidRDefault="00440477" w:rsidP="004404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477" w:rsidRPr="00A43002" w:rsidRDefault="00440477" w:rsidP="004404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477" w:rsidRPr="00A43002" w:rsidRDefault="00440477" w:rsidP="00440477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477" w:rsidRPr="00A43002" w:rsidRDefault="00440477" w:rsidP="0044047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477" w:rsidRPr="00A43002" w:rsidRDefault="00577E1D" w:rsidP="00C159A2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-510,26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0477" w:rsidRPr="00A43002" w:rsidRDefault="00577E1D" w:rsidP="00440477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-70,86</w:t>
            </w:r>
          </w:p>
        </w:tc>
      </w:tr>
    </w:tbl>
    <w:p w:rsidR="009D20D0" w:rsidRDefault="009D20D0" w:rsidP="00C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20D0" w:rsidRDefault="009D20D0" w:rsidP="00C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3B8" w:rsidRDefault="008F23B8" w:rsidP="00C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3B8" w:rsidRDefault="008F23B8" w:rsidP="00C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3B8" w:rsidRDefault="008F23B8" w:rsidP="00C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3B8" w:rsidRDefault="008F23B8" w:rsidP="00C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3B8" w:rsidRDefault="008F23B8" w:rsidP="00C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3B8" w:rsidRDefault="008F23B8" w:rsidP="00C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3B8" w:rsidRDefault="008F23B8" w:rsidP="00C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3B8" w:rsidRDefault="008F23B8" w:rsidP="00C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3B8" w:rsidRDefault="008F23B8" w:rsidP="00C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3B8" w:rsidRDefault="008F23B8" w:rsidP="00C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3B8" w:rsidRDefault="008F23B8" w:rsidP="00C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3B8" w:rsidRDefault="008F23B8" w:rsidP="00C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3B8" w:rsidRDefault="008F23B8" w:rsidP="00C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3B8" w:rsidRDefault="008F23B8" w:rsidP="00C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3B8" w:rsidRDefault="008F23B8" w:rsidP="00C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3B8" w:rsidRDefault="008F23B8" w:rsidP="00C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3B8" w:rsidRDefault="008F23B8" w:rsidP="00C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3B8" w:rsidRDefault="008F23B8" w:rsidP="00C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3B8" w:rsidRDefault="008F23B8" w:rsidP="00C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bottomFromText="200" w:vertAnchor="page" w:horzAnchor="margin" w:tblpY="1215"/>
        <w:tblW w:w="14895" w:type="dxa"/>
        <w:tblLayout w:type="fixed"/>
        <w:tblLook w:val="04A0"/>
      </w:tblPr>
      <w:tblGrid>
        <w:gridCol w:w="5300"/>
        <w:gridCol w:w="673"/>
        <w:gridCol w:w="804"/>
        <w:gridCol w:w="1143"/>
        <w:gridCol w:w="857"/>
        <w:gridCol w:w="1712"/>
        <w:gridCol w:w="2537"/>
        <w:gridCol w:w="1869"/>
      </w:tblGrid>
      <w:tr w:rsidR="008F23B8" w:rsidRPr="00CA52B6" w:rsidTr="000D1B15">
        <w:trPr>
          <w:cantSplit/>
          <w:trHeight w:val="1765"/>
        </w:trPr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3B8" w:rsidRPr="00CA52B6" w:rsidRDefault="008F23B8" w:rsidP="000D1B1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52B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Финансирование профицита </w:t>
            </w:r>
          </w:p>
          <w:p w:rsidR="008F23B8" w:rsidRPr="00CA52B6" w:rsidRDefault="008F23B8" w:rsidP="000D1B1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A52B6">
              <w:rPr>
                <w:rFonts w:ascii="Times New Roman" w:eastAsia="Times New Roman" w:hAnsi="Times New Roman" w:cs="Times New Roman"/>
                <w:sz w:val="26"/>
                <w:szCs w:val="26"/>
              </w:rPr>
              <w:t>районного бюджета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F23B8" w:rsidRPr="00CA52B6" w:rsidRDefault="008F23B8" w:rsidP="000D1B15">
            <w:pPr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A52B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Вид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F23B8" w:rsidRPr="00CA52B6" w:rsidRDefault="008F23B8" w:rsidP="000D1B15">
            <w:pPr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A52B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Источник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F23B8" w:rsidRPr="00CA52B6" w:rsidRDefault="008F23B8" w:rsidP="000D1B15">
            <w:pPr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A52B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Тип источника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8F23B8" w:rsidRPr="00CA52B6" w:rsidRDefault="008F23B8" w:rsidP="000D1B15">
            <w:pPr>
              <w:spacing w:after="0" w:line="276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A52B6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Детализация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3B8" w:rsidRPr="00CA52B6" w:rsidRDefault="008F23B8" w:rsidP="000D1B1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F23B8" w:rsidRPr="00CA52B6" w:rsidRDefault="008F23B8" w:rsidP="000D1B1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52B6">
              <w:rPr>
                <w:rFonts w:ascii="Times New Roman" w:eastAsia="Times New Roman" w:hAnsi="Times New Roman" w:cs="Times New Roman"/>
                <w:sz w:val="26"/>
                <w:szCs w:val="26"/>
              </w:rPr>
              <w:t>Утверждено по бюджету</w:t>
            </w:r>
          </w:p>
        </w:tc>
        <w:tc>
          <w:tcPr>
            <w:tcW w:w="2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F23B8" w:rsidRPr="00CA52B6" w:rsidRDefault="008F23B8" w:rsidP="000D1B1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52B6">
              <w:rPr>
                <w:rFonts w:ascii="Times New Roman" w:eastAsia="Times New Roman" w:hAnsi="Times New Roman" w:cs="Times New Roman"/>
                <w:sz w:val="26"/>
                <w:szCs w:val="26"/>
              </w:rPr>
              <w:t>Уточнено в</w:t>
            </w:r>
          </w:p>
          <w:p w:rsidR="008F23B8" w:rsidRPr="00CA52B6" w:rsidRDefault="008F23B8" w:rsidP="000D1B1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52B6">
              <w:rPr>
                <w:rFonts w:ascii="Times New Roman" w:eastAsia="Times New Roman" w:hAnsi="Times New Roman" w:cs="Times New Roman"/>
                <w:sz w:val="26"/>
                <w:szCs w:val="26"/>
              </w:rPr>
              <w:t>соответствии с</w:t>
            </w:r>
          </w:p>
          <w:p w:rsidR="008F23B8" w:rsidRPr="00CA52B6" w:rsidRDefault="008F23B8" w:rsidP="000D1B1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52B6">
              <w:rPr>
                <w:rFonts w:ascii="Times New Roman" w:eastAsia="Times New Roman" w:hAnsi="Times New Roman" w:cs="Times New Roman"/>
                <w:sz w:val="26"/>
                <w:szCs w:val="26"/>
              </w:rPr>
              <w:t>актами</w:t>
            </w:r>
          </w:p>
          <w:p w:rsidR="008F23B8" w:rsidRPr="00CA52B6" w:rsidRDefault="008F23B8" w:rsidP="000D1B1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52B6">
              <w:rPr>
                <w:rFonts w:ascii="Times New Roman" w:eastAsia="Times New Roman" w:hAnsi="Times New Roman" w:cs="Times New Roman"/>
                <w:sz w:val="26"/>
                <w:szCs w:val="26"/>
              </w:rPr>
              <w:t>законодательства</w:t>
            </w:r>
          </w:p>
        </w:tc>
        <w:tc>
          <w:tcPr>
            <w:tcW w:w="18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3B8" w:rsidRPr="00CA52B6" w:rsidRDefault="008F23B8" w:rsidP="000D1B1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8F23B8" w:rsidRPr="00CA52B6" w:rsidRDefault="008F23B8" w:rsidP="000D1B1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52B6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Исполнено</w:t>
            </w:r>
          </w:p>
        </w:tc>
      </w:tr>
      <w:tr w:rsidR="008F23B8" w:rsidRPr="00CA52B6" w:rsidTr="000D1B15">
        <w:trPr>
          <w:trHeight w:val="253"/>
        </w:trPr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B8" w:rsidRPr="00CA52B6" w:rsidRDefault="008F23B8" w:rsidP="008F23B8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52B6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ОБЩЕЕ ФИНАНСИРОВАНИЕ 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23B8" w:rsidRPr="00CA52B6" w:rsidRDefault="008F23B8" w:rsidP="008F23B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52B6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23B8" w:rsidRPr="00CA52B6" w:rsidRDefault="008F23B8" w:rsidP="008F23B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52B6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23B8" w:rsidRPr="00CA52B6" w:rsidRDefault="008F23B8" w:rsidP="008F23B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52B6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23B8" w:rsidRPr="00CA52B6" w:rsidRDefault="008F23B8" w:rsidP="008F23B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52B6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23B8" w:rsidRPr="00311E86" w:rsidRDefault="008F23B8" w:rsidP="008F23B8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23B8" w:rsidRPr="00311E86" w:rsidRDefault="004F5145" w:rsidP="008F23B8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510,26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23B8" w:rsidRPr="00311E86" w:rsidRDefault="004F5145" w:rsidP="008F23B8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70,86</w:t>
            </w:r>
          </w:p>
        </w:tc>
      </w:tr>
      <w:tr w:rsidR="008F23B8" w:rsidRPr="00CA52B6" w:rsidTr="000D1B15">
        <w:trPr>
          <w:trHeight w:val="504"/>
        </w:trPr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B8" w:rsidRPr="00CA52B6" w:rsidRDefault="008F23B8" w:rsidP="008F23B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CA52B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ВНУТРЕННЕЕ ФИНАНСИРОВАНИЕ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23B8" w:rsidRPr="00CA52B6" w:rsidRDefault="008F23B8" w:rsidP="008F23B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CA52B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23B8" w:rsidRPr="00CA52B6" w:rsidRDefault="008F23B8" w:rsidP="008F23B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CA52B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23B8" w:rsidRPr="00CA52B6" w:rsidRDefault="008F23B8" w:rsidP="008F23B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CA52B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23B8" w:rsidRPr="00CA52B6" w:rsidRDefault="008F23B8" w:rsidP="008F23B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CA52B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23B8" w:rsidRPr="00311E86" w:rsidRDefault="008F23B8" w:rsidP="008F23B8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23B8" w:rsidRPr="00311E86" w:rsidRDefault="004F5145" w:rsidP="008F23B8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510,26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23B8" w:rsidRPr="00311E86" w:rsidRDefault="004F5145" w:rsidP="008F23B8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70,86</w:t>
            </w:r>
          </w:p>
        </w:tc>
      </w:tr>
      <w:tr w:rsidR="008F23B8" w:rsidRPr="00CA52B6" w:rsidTr="000D1B15">
        <w:trPr>
          <w:trHeight w:val="504"/>
        </w:trPr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B8" w:rsidRPr="00CA52B6" w:rsidRDefault="008F23B8" w:rsidP="008F23B8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CA52B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lastRenderedPageBreak/>
              <w:t>Изменение остатков средств бюджета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23B8" w:rsidRPr="00CA52B6" w:rsidRDefault="008F23B8" w:rsidP="008F23B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CA52B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23B8" w:rsidRPr="00CA52B6" w:rsidRDefault="008F23B8" w:rsidP="008F23B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CA52B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23B8" w:rsidRPr="00CA52B6" w:rsidRDefault="008F23B8" w:rsidP="008F23B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CA52B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23B8" w:rsidRPr="00CA52B6" w:rsidRDefault="008F23B8" w:rsidP="008F23B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 w:rsidRPr="00CA52B6"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23B8" w:rsidRPr="00311E86" w:rsidRDefault="008F23B8" w:rsidP="008F23B8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23B8" w:rsidRPr="00311E86" w:rsidRDefault="004F5145" w:rsidP="008F23B8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6"/>
                <w:szCs w:val="26"/>
              </w:rPr>
              <w:t>510,26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23B8" w:rsidRPr="00311E86" w:rsidRDefault="004F5145" w:rsidP="008F23B8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70,86</w:t>
            </w:r>
          </w:p>
        </w:tc>
      </w:tr>
      <w:tr w:rsidR="008F23B8" w:rsidRPr="00CA52B6" w:rsidTr="000D1B15">
        <w:trPr>
          <w:trHeight w:val="504"/>
        </w:trPr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B8" w:rsidRPr="00CA52B6" w:rsidRDefault="008F23B8" w:rsidP="008F23B8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52B6">
              <w:rPr>
                <w:rFonts w:ascii="Times New Roman" w:eastAsia="Times New Roman" w:hAnsi="Times New Roman" w:cs="Times New Roman"/>
                <w:sz w:val="26"/>
                <w:szCs w:val="26"/>
              </w:rPr>
              <w:t>Остатки на начало отчетного периода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23B8" w:rsidRPr="00CA52B6" w:rsidRDefault="008F23B8" w:rsidP="008F23B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52B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23B8" w:rsidRPr="00CA52B6" w:rsidRDefault="008F23B8" w:rsidP="008F23B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52B6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23B8" w:rsidRPr="00CA52B6" w:rsidRDefault="008F23B8" w:rsidP="008F23B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52B6">
              <w:rPr>
                <w:rFonts w:ascii="Times New Roman" w:eastAsia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23B8" w:rsidRPr="00CA52B6" w:rsidRDefault="008F23B8" w:rsidP="008F23B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52B6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23B8" w:rsidRPr="00311E86" w:rsidRDefault="00083AB3" w:rsidP="008F23B8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914,98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23B8" w:rsidRPr="00311E86" w:rsidRDefault="004F5145" w:rsidP="008F23B8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914,98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23B8" w:rsidRPr="00311E86" w:rsidRDefault="004F5145" w:rsidP="008F23B8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914,98</w:t>
            </w:r>
          </w:p>
        </w:tc>
      </w:tr>
      <w:tr w:rsidR="008F23B8" w:rsidRPr="00CA52B6" w:rsidTr="000D1B15">
        <w:trPr>
          <w:trHeight w:val="253"/>
        </w:trPr>
        <w:tc>
          <w:tcPr>
            <w:tcW w:w="5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23B8" w:rsidRPr="00CA52B6" w:rsidRDefault="008F23B8" w:rsidP="008F23B8">
            <w:pPr>
              <w:spacing w:after="0" w:line="276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52B6">
              <w:rPr>
                <w:rFonts w:ascii="Times New Roman" w:eastAsia="Times New Roman" w:hAnsi="Times New Roman" w:cs="Times New Roman"/>
                <w:sz w:val="26"/>
                <w:szCs w:val="26"/>
              </w:rPr>
              <w:t>Остатки на конец отчетного периода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23B8" w:rsidRPr="00CA52B6" w:rsidRDefault="008F23B8" w:rsidP="008F23B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52B6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23B8" w:rsidRPr="00CA52B6" w:rsidRDefault="008F23B8" w:rsidP="008F23B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52B6">
              <w:rPr>
                <w:rFonts w:ascii="Times New Roman" w:eastAsia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23B8" w:rsidRPr="00CA52B6" w:rsidRDefault="008F23B8" w:rsidP="008F23B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52B6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F23B8" w:rsidRPr="00CA52B6" w:rsidRDefault="008F23B8" w:rsidP="008F23B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A52B6">
              <w:rPr>
                <w:rFonts w:ascii="Times New Roman" w:eastAsia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23B8" w:rsidRPr="00311E86" w:rsidRDefault="00083AB3" w:rsidP="008F23B8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914,98</w:t>
            </w:r>
          </w:p>
        </w:tc>
        <w:tc>
          <w:tcPr>
            <w:tcW w:w="2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23B8" w:rsidRPr="00311E86" w:rsidRDefault="004F5145" w:rsidP="008F23B8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404,72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23B8" w:rsidRPr="00311E86" w:rsidRDefault="004F5145" w:rsidP="008F23B8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844,12</w:t>
            </w:r>
          </w:p>
        </w:tc>
      </w:tr>
    </w:tbl>
    <w:p w:rsidR="008F23B8" w:rsidRPr="00CA52B6" w:rsidRDefault="008F23B8" w:rsidP="00CA52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8F23B8" w:rsidRPr="00CA52B6" w:rsidSect="007348DB">
          <w:pgSz w:w="16838" w:h="11906" w:orient="landscape"/>
          <w:pgMar w:top="1134" w:right="851" w:bottom="1134" w:left="1701" w:header="709" w:footer="709" w:gutter="0"/>
          <w:pgNumType w:start="17"/>
          <w:cols w:space="720"/>
          <w:docGrid w:linePitch="326"/>
        </w:sectPr>
      </w:pPr>
    </w:p>
    <w:p w:rsidR="00843499" w:rsidRDefault="00843499"/>
    <w:sectPr w:rsidR="00843499" w:rsidSect="00C13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52B6"/>
    <w:rsid w:val="00000367"/>
    <w:rsid w:val="00006ED6"/>
    <w:rsid w:val="00083AB3"/>
    <w:rsid w:val="000D1B15"/>
    <w:rsid w:val="001038AA"/>
    <w:rsid w:val="001045FE"/>
    <w:rsid w:val="00115D18"/>
    <w:rsid w:val="00127315"/>
    <w:rsid w:val="00170AF4"/>
    <w:rsid w:val="001A6528"/>
    <w:rsid w:val="002562FE"/>
    <w:rsid w:val="002742D2"/>
    <w:rsid w:val="002E33E6"/>
    <w:rsid w:val="00310704"/>
    <w:rsid w:val="00311E86"/>
    <w:rsid w:val="00317B21"/>
    <w:rsid w:val="00325AB4"/>
    <w:rsid w:val="00391F7E"/>
    <w:rsid w:val="003C320F"/>
    <w:rsid w:val="00413726"/>
    <w:rsid w:val="00440477"/>
    <w:rsid w:val="00452EE0"/>
    <w:rsid w:val="004F5145"/>
    <w:rsid w:val="0052683D"/>
    <w:rsid w:val="00577E1D"/>
    <w:rsid w:val="005810D1"/>
    <w:rsid w:val="00586402"/>
    <w:rsid w:val="00621D6D"/>
    <w:rsid w:val="006A3DEA"/>
    <w:rsid w:val="006C1616"/>
    <w:rsid w:val="006D5E95"/>
    <w:rsid w:val="006D7EDE"/>
    <w:rsid w:val="00710E63"/>
    <w:rsid w:val="007348DB"/>
    <w:rsid w:val="007D2835"/>
    <w:rsid w:val="007E3E00"/>
    <w:rsid w:val="008307E7"/>
    <w:rsid w:val="00843499"/>
    <w:rsid w:val="00877415"/>
    <w:rsid w:val="008C1E50"/>
    <w:rsid w:val="008F23B8"/>
    <w:rsid w:val="00935D6E"/>
    <w:rsid w:val="00960D13"/>
    <w:rsid w:val="009D20D0"/>
    <w:rsid w:val="009E5793"/>
    <w:rsid w:val="00A06716"/>
    <w:rsid w:val="00A43002"/>
    <w:rsid w:val="00A64166"/>
    <w:rsid w:val="00A9628E"/>
    <w:rsid w:val="00AF4E91"/>
    <w:rsid w:val="00B03785"/>
    <w:rsid w:val="00B30816"/>
    <w:rsid w:val="00B47C22"/>
    <w:rsid w:val="00B7628B"/>
    <w:rsid w:val="00B92FA6"/>
    <w:rsid w:val="00C13CF9"/>
    <w:rsid w:val="00C159A2"/>
    <w:rsid w:val="00C36C99"/>
    <w:rsid w:val="00C441BE"/>
    <w:rsid w:val="00C53525"/>
    <w:rsid w:val="00C640DE"/>
    <w:rsid w:val="00C87936"/>
    <w:rsid w:val="00C949FA"/>
    <w:rsid w:val="00CA52B6"/>
    <w:rsid w:val="00CB4379"/>
    <w:rsid w:val="00CC1E6E"/>
    <w:rsid w:val="00D33755"/>
    <w:rsid w:val="00D368D1"/>
    <w:rsid w:val="00D67758"/>
    <w:rsid w:val="00E25BAA"/>
    <w:rsid w:val="00E848C4"/>
    <w:rsid w:val="00F122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28B"/>
  </w:style>
  <w:style w:type="paragraph" w:styleId="8">
    <w:name w:val="heading 8"/>
    <w:basedOn w:val="a"/>
    <w:next w:val="a"/>
    <w:link w:val="80"/>
    <w:qFormat/>
    <w:rsid w:val="001038AA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  <w:lang w:val="be-BY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640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0">
    <w:name w:val="Заголовок 8 Знак"/>
    <w:basedOn w:val="a0"/>
    <w:link w:val="8"/>
    <w:rsid w:val="001038AA"/>
    <w:rPr>
      <w:rFonts w:ascii="Times New Roman" w:eastAsia="Times New Roman" w:hAnsi="Times New Roman" w:cs="Times New Roman"/>
      <w:b/>
      <w:sz w:val="24"/>
      <w:szCs w:val="20"/>
      <w:lang w:val="be-BY" w:eastAsia="ru-RU"/>
    </w:rPr>
  </w:style>
  <w:style w:type="paragraph" w:styleId="a4">
    <w:name w:val="Balloon Text"/>
    <w:basedOn w:val="a"/>
    <w:link w:val="a5"/>
    <w:uiPriority w:val="99"/>
    <w:semiHidden/>
    <w:unhideWhenUsed/>
    <w:rsid w:val="007E3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E3E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20BB8-7A03-48C6-AC01-91C4D4554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8</Pages>
  <Words>989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Краснослободский С С</dc:creator>
  <cp:keywords/>
  <dc:description/>
  <cp:lastModifiedBy>xolstovskij_ss</cp:lastModifiedBy>
  <cp:revision>28</cp:revision>
  <cp:lastPrinted>2019-04-05T08:33:00Z</cp:lastPrinted>
  <dcterms:created xsi:type="dcterms:W3CDTF">2019-04-05T08:33:00Z</dcterms:created>
  <dcterms:modified xsi:type="dcterms:W3CDTF">2019-04-30T11:46:00Z</dcterms:modified>
</cp:coreProperties>
</file>