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B4" w:rsidRDefault="00EF41E3" w:rsidP="00A17EB4">
      <w:pPr>
        <w:pStyle w:val="a5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A17EB4">
        <w:rPr>
          <w:sz w:val="30"/>
          <w:szCs w:val="30"/>
        </w:rPr>
        <w:t>«Уважаемые граждане! Органы внутренних дел напоминают о мерах безопасности на объектах с массовым пребыванием граждан.</w:t>
      </w:r>
    </w:p>
    <w:p w:rsidR="00A17EB4" w:rsidRDefault="00A17EB4" w:rsidP="00A17EB4">
      <w:pPr>
        <w:pStyle w:val="a5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Будьте внимательны и осторожны! Если вы обнаружили подозрительный предмет, забытую или бесхозную вещь, постарайтесь установить, кому она принадлежит.</w:t>
      </w:r>
    </w:p>
    <w:p w:rsidR="00A17EB4" w:rsidRDefault="00A17EB4" w:rsidP="00A17EB4">
      <w:pPr>
        <w:pStyle w:val="a5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обнаружении подозрительного предмета следует незамедлительно обратиться в правоохранительные органы по телефону «102», либо к администрации объекта.</w:t>
      </w:r>
    </w:p>
    <w:p w:rsidR="00A17EB4" w:rsidRDefault="00A17EB4" w:rsidP="00A17EB4">
      <w:pPr>
        <w:pStyle w:val="a5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Оставленные, забытые, бесхозные и подозрительные вещи и предметы категорически запрещается трогать, вскрывать, а также передвигать или делать с ними что-то еще. При этом вблизи таковых предметов и вещей лучше не использовать мобильные телефоны.</w:t>
      </w:r>
    </w:p>
    <w:p w:rsidR="00A17EB4" w:rsidRPr="00E35046" w:rsidRDefault="00A17EB4" w:rsidP="00A17EB4">
      <w:pPr>
        <w:pStyle w:val="a5"/>
        <w:spacing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Постарайтесь, чтобы люди отошли как можно дальше от места находки. Запомните время обнаружения и дождитесь прибытия экстренных служб».</w:t>
      </w:r>
    </w:p>
    <w:p w:rsidR="001B4114" w:rsidRPr="001B4114" w:rsidRDefault="001B4114" w:rsidP="00A17EB4">
      <w:pPr>
        <w:pStyle w:val="a4"/>
        <w:jc w:val="both"/>
        <w:rPr>
          <w:rFonts w:ascii="Times New Roman" w:hAnsi="Times New Roman"/>
          <w:sz w:val="30"/>
          <w:szCs w:val="30"/>
        </w:rPr>
      </w:pPr>
    </w:p>
    <w:p w:rsidR="001B4114" w:rsidRPr="001B4114" w:rsidRDefault="001B4114" w:rsidP="001B411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1B4114">
        <w:rPr>
          <w:rFonts w:ascii="Times New Roman" w:hAnsi="Times New Roman"/>
          <w:sz w:val="30"/>
          <w:szCs w:val="30"/>
        </w:rPr>
        <w:t>Отдел охраны правопорядка и профилактики Быховского РОВД.</w:t>
      </w:r>
    </w:p>
    <w:p w:rsidR="006E25E8" w:rsidRPr="00CA7276" w:rsidRDefault="006E25E8" w:rsidP="00CA727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6E25E8" w:rsidRPr="000E2B36" w:rsidRDefault="006E25E8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6E25E8" w:rsidRPr="000E2B36" w:rsidRDefault="006E25E8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E47F43" w:rsidRDefault="00E47F43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8D4DDD" w:rsidRDefault="008D4DDD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A17EB4" w:rsidRDefault="00A17EB4" w:rsidP="000E2B36">
      <w:pPr>
        <w:tabs>
          <w:tab w:val="left" w:pos="5459"/>
        </w:tabs>
        <w:spacing w:after="0" w:line="180" w:lineRule="exact"/>
        <w:rPr>
          <w:rFonts w:ascii="Times New Roman" w:hAnsi="Times New Roman"/>
          <w:sz w:val="18"/>
          <w:szCs w:val="18"/>
        </w:rPr>
      </w:pPr>
    </w:p>
    <w:p w:rsidR="006E25E8" w:rsidRPr="00E47F43" w:rsidRDefault="00A17EB4" w:rsidP="00E47F43">
      <w:pPr>
        <w:shd w:val="clear" w:color="auto" w:fill="FFFFFF"/>
        <w:spacing w:after="0" w:line="240" w:lineRule="auto"/>
        <w:ind w:left="4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Борисенко А.А.</w:t>
      </w:r>
      <w:r w:rsidR="00E47F43">
        <w:rPr>
          <w:rFonts w:ascii="Times New Roman" w:hAnsi="Times New Roman"/>
          <w:sz w:val="18"/>
          <w:szCs w:val="18"/>
        </w:rPr>
        <w:t xml:space="preserve"> </w:t>
      </w:r>
      <w:r w:rsidR="006E25E8" w:rsidRPr="00E47F43">
        <w:rPr>
          <w:rFonts w:ascii="Times New Roman" w:hAnsi="Times New Roman"/>
          <w:sz w:val="18"/>
          <w:szCs w:val="18"/>
        </w:rPr>
        <w:t>77-228</w:t>
      </w:r>
    </w:p>
    <w:sectPr w:rsidR="006E25E8" w:rsidRPr="00E47F43" w:rsidSect="00A17E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0CE"/>
    <w:multiLevelType w:val="hybridMultilevel"/>
    <w:tmpl w:val="F9BC6520"/>
    <w:lvl w:ilvl="0" w:tplc="C24691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ADF04FE"/>
    <w:multiLevelType w:val="singleLevel"/>
    <w:tmpl w:val="727C70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6AC72CF5"/>
    <w:multiLevelType w:val="hybridMultilevel"/>
    <w:tmpl w:val="498E2102"/>
    <w:lvl w:ilvl="0" w:tplc="A19C74D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B36"/>
    <w:rsid w:val="0004475C"/>
    <w:rsid w:val="00065DAD"/>
    <w:rsid w:val="00070506"/>
    <w:rsid w:val="000A4A40"/>
    <w:rsid w:val="000E2B36"/>
    <w:rsid w:val="00117E54"/>
    <w:rsid w:val="001A5DB7"/>
    <w:rsid w:val="001B4114"/>
    <w:rsid w:val="0021205C"/>
    <w:rsid w:val="002474BF"/>
    <w:rsid w:val="00255EF6"/>
    <w:rsid w:val="002B4C08"/>
    <w:rsid w:val="00343B69"/>
    <w:rsid w:val="003A4E38"/>
    <w:rsid w:val="003C4D41"/>
    <w:rsid w:val="004E0023"/>
    <w:rsid w:val="0050170A"/>
    <w:rsid w:val="005574A5"/>
    <w:rsid w:val="00572DFC"/>
    <w:rsid w:val="005C163D"/>
    <w:rsid w:val="006665C6"/>
    <w:rsid w:val="0067596A"/>
    <w:rsid w:val="006A4995"/>
    <w:rsid w:val="006E25E8"/>
    <w:rsid w:val="00752BDB"/>
    <w:rsid w:val="008A7FF9"/>
    <w:rsid w:val="008B6A1F"/>
    <w:rsid w:val="008D4DDD"/>
    <w:rsid w:val="008E0CB8"/>
    <w:rsid w:val="00957C58"/>
    <w:rsid w:val="009A48BE"/>
    <w:rsid w:val="009F2540"/>
    <w:rsid w:val="00A17EB4"/>
    <w:rsid w:val="00A30626"/>
    <w:rsid w:val="00A978F0"/>
    <w:rsid w:val="00AF5340"/>
    <w:rsid w:val="00B160DC"/>
    <w:rsid w:val="00B23C32"/>
    <w:rsid w:val="00C60F17"/>
    <w:rsid w:val="00C768F8"/>
    <w:rsid w:val="00C77BBB"/>
    <w:rsid w:val="00CA244D"/>
    <w:rsid w:val="00CA7276"/>
    <w:rsid w:val="00D179C4"/>
    <w:rsid w:val="00D42E64"/>
    <w:rsid w:val="00D7029A"/>
    <w:rsid w:val="00E05A67"/>
    <w:rsid w:val="00E47F43"/>
    <w:rsid w:val="00E90C30"/>
    <w:rsid w:val="00EC7D62"/>
    <w:rsid w:val="00EF41E3"/>
    <w:rsid w:val="00FC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D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E2B36"/>
  </w:style>
  <w:style w:type="paragraph" w:styleId="a3">
    <w:name w:val="List Paragraph"/>
    <w:basedOn w:val="a"/>
    <w:uiPriority w:val="34"/>
    <w:qFormat/>
    <w:rsid w:val="003A4E38"/>
    <w:pPr>
      <w:ind w:left="720"/>
      <w:contextualSpacing/>
    </w:pPr>
  </w:style>
  <w:style w:type="paragraph" w:styleId="a4">
    <w:name w:val="No Spacing"/>
    <w:uiPriority w:val="99"/>
    <w:qFormat/>
    <w:rsid w:val="00E47F43"/>
    <w:rPr>
      <w:rFonts w:eastAsia="Calibri"/>
      <w:lang w:eastAsia="en-US"/>
    </w:rPr>
  </w:style>
  <w:style w:type="paragraph" w:styleId="a5">
    <w:name w:val="Body Text"/>
    <w:basedOn w:val="a"/>
    <w:link w:val="a6"/>
    <w:rsid w:val="00A17EB4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A17EB4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УПРАЎЛЕННЕ ЎНУТРАНЫХ СПРАЎ</vt:lpstr>
    </vt:vector>
  </TitlesOfParts>
  <Company>1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УПРАЎЛЕННЕ ЎНУТРАНЫХ СПРАЎ</dc:title>
  <dc:creator>1</dc:creator>
  <cp:lastModifiedBy>1</cp:lastModifiedBy>
  <cp:revision>3</cp:revision>
  <cp:lastPrinted>2024-01-04T06:38:00Z</cp:lastPrinted>
  <dcterms:created xsi:type="dcterms:W3CDTF">2024-01-04T06:43:00Z</dcterms:created>
  <dcterms:modified xsi:type="dcterms:W3CDTF">2024-01-12T05:37:00Z</dcterms:modified>
</cp:coreProperties>
</file>