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C83D5" w14:textId="0AE70BF3" w:rsidR="00E1230A" w:rsidRPr="00605809" w:rsidRDefault="00E1230A" w:rsidP="00F3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09">
        <w:rPr>
          <w:rFonts w:ascii="Times New Roman" w:hAnsi="Times New Roman" w:cs="Times New Roman"/>
          <w:b/>
          <w:sz w:val="28"/>
          <w:szCs w:val="28"/>
        </w:rPr>
        <w:t>Способы предоставления сведени</w:t>
      </w:r>
      <w:r w:rsidR="00F30936">
        <w:rPr>
          <w:rFonts w:ascii="Times New Roman" w:hAnsi="Times New Roman" w:cs="Times New Roman"/>
          <w:b/>
          <w:sz w:val="28"/>
          <w:szCs w:val="28"/>
        </w:rPr>
        <w:t>й</w:t>
      </w:r>
      <w:r w:rsidRPr="00605809">
        <w:rPr>
          <w:rFonts w:ascii="Times New Roman" w:hAnsi="Times New Roman" w:cs="Times New Roman"/>
          <w:b/>
          <w:sz w:val="28"/>
          <w:szCs w:val="28"/>
        </w:rPr>
        <w:t xml:space="preserve"> о доходах физических лиц за 2024</w:t>
      </w:r>
    </w:p>
    <w:p w14:paraId="10C318B5" w14:textId="77777777" w:rsidR="00A23D8E" w:rsidRDefault="00E1230A" w:rsidP="00A23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Сведения о выплаченных </w:t>
      </w:r>
      <w:r w:rsidR="00F30936" w:rsidRPr="00F30936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F30936">
        <w:rPr>
          <w:rFonts w:ascii="Times New Roman" w:hAnsi="Times New Roman" w:cs="Times New Roman"/>
          <w:sz w:val="28"/>
          <w:szCs w:val="28"/>
        </w:rPr>
        <w:t>доходах представляются</w:t>
      </w:r>
      <w:r w:rsidR="00F30936">
        <w:rPr>
          <w:rFonts w:ascii="Times New Roman" w:hAnsi="Times New Roman" w:cs="Times New Roman"/>
          <w:sz w:val="28"/>
          <w:szCs w:val="28"/>
        </w:rPr>
        <w:t xml:space="preserve"> о</w:t>
      </w:r>
      <w:r w:rsidR="00F30936" w:rsidRPr="00376385">
        <w:rPr>
          <w:rFonts w:ascii="Times New Roman" w:hAnsi="Times New Roman" w:cs="Times New Roman"/>
          <w:sz w:val="28"/>
          <w:szCs w:val="28"/>
        </w:rPr>
        <w:t>рган</w:t>
      </w:r>
      <w:r w:rsidR="00F30936">
        <w:rPr>
          <w:rFonts w:ascii="Times New Roman" w:hAnsi="Times New Roman" w:cs="Times New Roman"/>
          <w:sz w:val="28"/>
          <w:szCs w:val="28"/>
        </w:rPr>
        <w:t>ами</w:t>
      </w:r>
      <w:r w:rsidR="00F30936" w:rsidRPr="00376385">
        <w:rPr>
          <w:rFonts w:ascii="Times New Roman" w:hAnsi="Times New Roman" w:cs="Times New Roman"/>
          <w:sz w:val="28"/>
          <w:szCs w:val="28"/>
        </w:rPr>
        <w:t>, организаци</w:t>
      </w:r>
      <w:r w:rsidR="00F30936">
        <w:rPr>
          <w:rFonts w:ascii="Times New Roman" w:hAnsi="Times New Roman" w:cs="Times New Roman"/>
          <w:sz w:val="28"/>
          <w:szCs w:val="28"/>
        </w:rPr>
        <w:t>ями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лица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, </w:t>
      </w:r>
      <w:r w:rsidR="00F30936">
        <w:rPr>
          <w:rFonts w:ascii="Times New Roman" w:hAnsi="Times New Roman" w:cs="Times New Roman"/>
          <w:sz w:val="28"/>
          <w:szCs w:val="28"/>
        </w:rPr>
        <w:t xml:space="preserve">указанными в пункте 6 статьи 85 Налогового кодекса Республики Беларусь (далее - НК), </w:t>
      </w:r>
      <w:r w:rsidR="00F30936" w:rsidRPr="00376385">
        <w:rPr>
          <w:rFonts w:ascii="Times New Roman" w:hAnsi="Times New Roman" w:cs="Times New Roman"/>
          <w:sz w:val="28"/>
          <w:szCs w:val="28"/>
        </w:rPr>
        <w:t>признаваемы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налоговыми агентам</w:t>
      </w:r>
      <w:r w:rsidR="00F30936">
        <w:rPr>
          <w:rFonts w:ascii="Times New Roman" w:hAnsi="Times New Roman" w:cs="Times New Roman"/>
          <w:sz w:val="28"/>
          <w:szCs w:val="28"/>
        </w:rPr>
        <w:t xml:space="preserve">и (далее – налоговые агенты), </w:t>
      </w:r>
      <w:r w:rsidRPr="00F30936">
        <w:rPr>
          <w:rFonts w:ascii="Times New Roman" w:hAnsi="Times New Roman" w:cs="Times New Roman"/>
          <w:sz w:val="28"/>
          <w:szCs w:val="28"/>
        </w:rPr>
        <w:t xml:space="preserve">в электронном виде в налоговый орган по месту постановки на учет налогового агента или на портал </w:t>
      </w:r>
      <w:r w:rsidR="00F30936">
        <w:rPr>
          <w:rFonts w:ascii="Times New Roman" w:hAnsi="Times New Roman" w:cs="Times New Roman"/>
          <w:sz w:val="28"/>
          <w:szCs w:val="28"/>
        </w:rPr>
        <w:t xml:space="preserve">Министерства по налогам и сборам Республики Беларусь (далее - </w:t>
      </w:r>
      <w:r w:rsidRPr="00F30936">
        <w:rPr>
          <w:rFonts w:ascii="Times New Roman" w:hAnsi="Times New Roman" w:cs="Times New Roman"/>
          <w:sz w:val="28"/>
          <w:szCs w:val="28"/>
        </w:rPr>
        <w:t>МНС</w:t>
      </w:r>
      <w:r w:rsidR="00F30936">
        <w:rPr>
          <w:rFonts w:ascii="Times New Roman" w:hAnsi="Times New Roman" w:cs="Times New Roman"/>
          <w:sz w:val="28"/>
          <w:szCs w:val="28"/>
        </w:rPr>
        <w:t>)</w:t>
      </w:r>
      <w:r w:rsidRPr="00F30936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1C860371" w14:textId="6D6C06D1" w:rsidR="00E1230A" w:rsidRPr="00F30936" w:rsidRDefault="00E1230A" w:rsidP="00A23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8E">
        <w:rPr>
          <w:rFonts w:ascii="Times New Roman" w:hAnsi="Times New Roman" w:cs="Times New Roman"/>
          <w:b/>
          <w:sz w:val="28"/>
          <w:szCs w:val="28"/>
        </w:rPr>
        <w:t>1 способ</w:t>
      </w:r>
      <w:r w:rsidR="00A23D8E">
        <w:rPr>
          <w:rFonts w:ascii="Times New Roman" w:hAnsi="Times New Roman" w:cs="Times New Roman"/>
          <w:b/>
          <w:sz w:val="28"/>
          <w:szCs w:val="28"/>
        </w:rPr>
        <w:t>.</w:t>
      </w:r>
      <w:r w:rsidR="00A23D8E">
        <w:rPr>
          <w:rFonts w:ascii="Times New Roman" w:hAnsi="Times New Roman" w:cs="Times New Roman"/>
          <w:sz w:val="28"/>
          <w:szCs w:val="28"/>
        </w:rPr>
        <w:t xml:space="preserve"> </w:t>
      </w:r>
      <w:r w:rsidRPr="00F30936">
        <w:rPr>
          <w:rFonts w:ascii="Times New Roman" w:hAnsi="Times New Roman" w:cs="Times New Roman"/>
          <w:sz w:val="28"/>
          <w:szCs w:val="28"/>
        </w:rPr>
        <w:t>Налоговые агенты, использующие для учета доходов физических лиц бухгалтерские программы, при доработке таких программ могут формировать и представлять сведения о доходах при помощи таких программ и веб-сервиса, позволяющего отправлять заполненные и подписанные ЭЦП сведения на портал МНС.</w:t>
      </w:r>
    </w:p>
    <w:p w14:paraId="7723789E" w14:textId="77777777" w:rsidR="00A23D8E" w:rsidRDefault="00E1230A" w:rsidP="00A23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Реализован сервис, позволяющий проверить созданные (загруженные) сведения о доходах на правильность их заполнения.</w:t>
      </w:r>
    </w:p>
    <w:p w14:paraId="6D9F21B6" w14:textId="1AC68BC7" w:rsidR="00E1230A" w:rsidRPr="00F30936" w:rsidRDefault="00E1230A" w:rsidP="00A23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8E">
        <w:rPr>
          <w:rFonts w:ascii="Times New Roman" w:hAnsi="Times New Roman" w:cs="Times New Roman"/>
          <w:b/>
          <w:sz w:val="28"/>
          <w:szCs w:val="28"/>
        </w:rPr>
        <w:t>2 способ</w:t>
      </w:r>
      <w:r w:rsidR="00A23D8E">
        <w:rPr>
          <w:rFonts w:ascii="Times New Roman" w:hAnsi="Times New Roman" w:cs="Times New Roman"/>
          <w:sz w:val="28"/>
          <w:szCs w:val="28"/>
        </w:rPr>
        <w:t xml:space="preserve">. </w:t>
      </w:r>
      <w:r w:rsidRPr="00F30936">
        <w:rPr>
          <w:rFonts w:ascii="Times New Roman" w:hAnsi="Times New Roman" w:cs="Times New Roman"/>
          <w:sz w:val="28"/>
          <w:szCs w:val="28"/>
        </w:rPr>
        <w:t>Формирование и направление сведений о доходах физических лиц через Личный кабинет плательщика, вход в который осуществляется путем использования ЭЦП.</w:t>
      </w:r>
    </w:p>
    <w:p w14:paraId="0CDD2E0B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Для этого в Личном кабинете плательщика создан раздел «Кабинет налогового агента», позволяющий осуществлять ввод, формирование или загрузку уже созданных в бухгалтерской программе сведений о доходах. </w:t>
      </w:r>
    </w:p>
    <w:p w14:paraId="3F8B3580" w14:textId="77777777" w:rsidR="00A23D8E" w:rsidRDefault="00E1230A" w:rsidP="00A23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 Личном кабинете плательщика можно пройти контроль правильности заполнения сведений о доходах, подписать их ЭЦП и отправить на портал МНС.</w:t>
      </w:r>
    </w:p>
    <w:p w14:paraId="0D4B0C83" w14:textId="25A244D1" w:rsidR="00E1230A" w:rsidRPr="00F30936" w:rsidRDefault="00E1230A" w:rsidP="00A23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8E">
        <w:rPr>
          <w:rFonts w:ascii="Times New Roman" w:hAnsi="Times New Roman" w:cs="Times New Roman"/>
          <w:b/>
          <w:sz w:val="28"/>
          <w:szCs w:val="28"/>
        </w:rPr>
        <w:t>3 способ</w:t>
      </w:r>
      <w:r w:rsidR="00A23D8E">
        <w:rPr>
          <w:rFonts w:ascii="Times New Roman" w:hAnsi="Times New Roman" w:cs="Times New Roman"/>
          <w:sz w:val="28"/>
          <w:szCs w:val="28"/>
        </w:rPr>
        <w:t xml:space="preserve">. </w:t>
      </w:r>
      <w:r w:rsidRPr="00F30936">
        <w:rPr>
          <w:rFonts w:ascii="Times New Roman" w:hAnsi="Times New Roman" w:cs="Times New Roman"/>
          <w:sz w:val="28"/>
          <w:szCs w:val="28"/>
        </w:rPr>
        <w:t>Формирование и направление сведений о доходах физических лиц при помощи АРМ «Плательщик».</w:t>
      </w:r>
    </w:p>
    <w:p w14:paraId="132BA60E" w14:textId="5D36BB59" w:rsidR="00E1230A" w:rsidRPr="00F30936" w:rsidRDefault="00E1230A" w:rsidP="00A6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В АРМ «Плательщик» создан раздел, позволяющий осуществлять ввод, формирование или загрузку уже созданных в бухгалтерской программе сведений о доходах. </w:t>
      </w:r>
    </w:p>
    <w:p w14:paraId="62BC77E2" w14:textId="77777777" w:rsidR="00A23D8E" w:rsidRDefault="00E1230A" w:rsidP="00A23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 АРМ «Плательщик» сведения о доходах можно пройти контроль правильности заполнения сведений о доходах, подписать их ЭЦП и отправить на портал МНС.</w:t>
      </w:r>
    </w:p>
    <w:p w14:paraId="308DEB20" w14:textId="0AF11F9E" w:rsidR="00E1230A" w:rsidRPr="00F30936" w:rsidRDefault="00E1230A" w:rsidP="00A23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D8E">
        <w:rPr>
          <w:rFonts w:ascii="Times New Roman" w:hAnsi="Times New Roman" w:cs="Times New Roman"/>
          <w:b/>
          <w:sz w:val="28"/>
          <w:szCs w:val="28"/>
        </w:rPr>
        <w:t>4 способ</w:t>
      </w:r>
      <w:r w:rsidR="00A23D8E">
        <w:rPr>
          <w:rFonts w:ascii="Times New Roman" w:hAnsi="Times New Roman" w:cs="Times New Roman"/>
          <w:sz w:val="28"/>
          <w:szCs w:val="28"/>
        </w:rPr>
        <w:t xml:space="preserve">. </w:t>
      </w:r>
      <w:r w:rsidRPr="00F30936">
        <w:rPr>
          <w:rFonts w:ascii="Times New Roman" w:hAnsi="Times New Roman" w:cs="Times New Roman"/>
          <w:sz w:val="28"/>
          <w:szCs w:val="28"/>
        </w:rPr>
        <w:t>Для некоммерческих организаций, не осуществляющих предпринимательскую деятельность</w:t>
      </w:r>
      <w:r w:rsidR="00BF3114">
        <w:rPr>
          <w:rFonts w:ascii="Times New Roman" w:hAnsi="Times New Roman" w:cs="Times New Roman"/>
          <w:sz w:val="28"/>
          <w:szCs w:val="28"/>
        </w:rPr>
        <w:t>;</w:t>
      </w:r>
      <w:r w:rsidR="00D748DC">
        <w:rPr>
          <w:rFonts w:ascii="Times New Roman" w:hAnsi="Times New Roman" w:cs="Times New Roman"/>
          <w:sz w:val="28"/>
          <w:szCs w:val="28"/>
        </w:rPr>
        <w:t xml:space="preserve"> </w:t>
      </w:r>
      <w:r w:rsidR="00D748DC" w:rsidRPr="00D748DC">
        <w:rPr>
          <w:rFonts w:ascii="Times New Roman" w:hAnsi="Times New Roman" w:cs="Times New Roman"/>
          <w:sz w:val="28"/>
          <w:szCs w:val="28"/>
        </w:rPr>
        <w:t>признаваемы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 xml:space="preserve"> налоговыми агентами организаци</w:t>
      </w:r>
      <w:r w:rsidR="00D748DC">
        <w:rPr>
          <w:rFonts w:ascii="Times New Roman" w:hAnsi="Times New Roman" w:cs="Times New Roman"/>
          <w:sz w:val="28"/>
          <w:szCs w:val="28"/>
        </w:rPr>
        <w:t>й</w:t>
      </w:r>
      <w:r w:rsidR="00D748DC" w:rsidRPr="00D748DC">
        <w:rPr>
          <w:rFonts w:ascii="Times New Roman" w:hAnsi="Times New Roman" w:cs="Times New Roman"/>
          <w:sz w:val="28"/>
          <w:szCs w:val="28"/>
        </w:rPr>
        <w:t>, представительств, индивидуальны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748DC">
        <w:rPr>
          <w:rFonts w:ascii="Times New Roman" w:hAnsi="Times New Roman" w:cs="Times New Roman"/>
          <w:sz w:val="28"/>
          <w:szCs w:val="28"/>
        </w:rPr>
        <w:t>ей</w:t>
      </w:r>
      <w:r w:rsidR="00D748DC" w:rsidRPr="00D748DC">
        <w:rPr>
          <w:rFonts w:ascii="Times New Roman" w:hAnsi="Times New Roman" w:cs="Times New Roman"/>
          <w:sz w:val="28"/>
          <w:szCs w:val="28"/>
        </w:rPr>
        <w:t>, в отношении которых применяются процедуры в деле о несостоятельности или банкротстве, за исключением санации, или находящи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>ся в процессе ликвидации (прекращения деятельности), нотариус</w:t>
      </w:r>
      <w:r w:rsidR="00D748DC">
        <w:rPr>
          <w:rFonts w:ascii="Times New Roman" w:hAnsi="Times New Roman" w:cs="Times New Roman"/>
          <w:sz w:val="28"/>
          <w:szCs w:val="28"/>
        </w:rPr>
        <w:t>ов</w:t>
      </w:r>
      <w:r w:rsidR="00D748DC" w:rsidRPr="00D748DC">
        <w:rPr>
          <w:rFonts w:ascii="Times New Roman" w:hAnsi="Times New Roman" w:cs="Times New Roman"/>
          <w:sz w:val="28"/>
          <w:szCs w:val="28"/>
        </w:rPr>
        <w:t>, в отношении которых приняты решения об аннулировании свидетельства на осуществление нотариальной деятельности</w:t>
      </w:r>
      <w:r w:rsidR="00D748DC">
        <w:rPr>
          <w:rFonts w:ascii="Times New Roman" w:hAnsi="Times New Roman" w:cs="Times New Roman"/>
          <w:sz w:val="28"/>
          <w:szCs w:val="28"/>
        </w:rPr>
        <w:t xml:space="preserve">, </w:t>
      </w:r>
      <w:r w:rsidRPr="00F30936">
        <w:rPr>
          <w:rFonts w:ascii="Times New Roman" w:hAnsi="Times New Roman" w:cs="Times New Roman"/>
          <w:sz w:val="28"/>
          <w:szCs w:val="28"/>
        </w:rPr>
        <w:t>и не имеющих ЭЦП.</w:t>
      </w:r>
    </w:p>
    <w:p w14:paraId="4F820955" w14:textId="77777777"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Сведения формируются при помощи АРМ «Плательщик» и в формате </w:t>
      </w:r>
      <w:proofErr w:type="spellStart"/>
      <w:r w:rsidRPr="00F30936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F30936">
        <w:rPr>
          <w:rFonts w:ascii="Times New Roman" w:hAnsi="Times New Roman" w:cs="Times New Roman"/>
          <w:sz w:val="28"/>
          <w:szCs w:val="28"/>
        </w:rPr>
        <w:t xml:space="preserve"> предоставляются на USB-</w:t>
      </w:r>
      <w:proofErr w:type="spellStart"/>
      <w:r w:rsidRPr="00F3093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F30936">
        <w:rPr>
          <w:rFonts w:ascii="Times New Roman" w:hAnsi="Times New Roman" w:cs="Times New Roman"/>
          <w:sz w:val="28"/>
          <w:szCs w:val="28"/>
        </w:rPr>
        <w:t>-накопителе в налоговый орган по месту постановки на учет такой организации.</w:t>
      </w:r>
    </w:p>
    <w:p w14:paraId="174F1D87" w14:textId="77777777" w:rsidR="00F30936" w:rsidRDefault="00F30936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5765469" w14:textId="77777777"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14:paraId="67912B5D" w14:textId="77777777"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14:paraId="47398C37" w14:textId="77777777"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14:paraId="76F47F0A" w14:textId="55A2A859" w:rsidR="00F30936" w:rsidRPr="00727F15" w:rsidRDefault="00F30936" w:rsidP="00727F15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29 40 61</w:t>
      </w:r>
    </w:p>
    <w:sectPr w:rsidR="00F30936" w:rsidRPr="00727F15" w:rsidSect="00A23D8E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5"/>
    <w:rsid w:val="00090D71"/>
    <w:rsid w:val="001E7CE6"/>
    <w:rsid w:val="00605809"/>
    <w:rsid w:val="006E2005"/>
    <w:rsid w:val="00727F15"/>
    <w:rsid w:val="00850749"/>
    <w:rsid w:val="00A23D8E"/>
    <w:rsid w:val="00A621AF"/>
    <w:rsid w:val="00BF3114"/>
    <w:rsid w:val="00D748DC"/>
    <w:rsid w:val="00E1230A"/>
    <w:rsid w:val="00F3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CC33"/>
  <w15:chartTrackingRefBased/>
  <w15:docId w15:val="{40BB935E-8AF7-4A57-827F-02858BD0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Симченко Виктория Александровна</cp:lastModifiedBy>
  <cp:revision>3</cp:revision>
  <cp:lastPrinted>2025-03-04T12:23:00Z</cp:lastPrinted>
  <dcterms:created xsi:type="dcterms:W3CDTF">2025-02-18T12:06:00Z</dcterms:created>
  <dcterms:modified xsi:type="dcterms:W3CDTF">2025-03-04T12:24:00Z</dcterms:modified>
</cp:coreProperties>
</file>