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10" w:rsidRPr="00331F1F" w:rsidRDefault="0032386A" w:rsidP="00C56454">
      <w:pPr>
        <w:jc w:val="both"/>
        <w:rPr>
          <w:sz w:val="28"/>
          <w:szCs w:val="28"/>
        </w:rPr>
      </w:pPr>
      <w:r w:rsidRPr="00F9341A">
        <w:rPr>
          <w:bCs/>
          <w:sz w:val="28"/>
          <w:szCs w:val="28"/>
        </w:rPr>
        <w:tab/>
      </w:r>
      <w:r w:rsidRPr="00F9341A">
        <w:rPr>
          <w:bCs/>
          <w:sz w:val="28"/>
          <w:szCs w:val="28"/>
        </w:rPr>
        <w:tab/>
      </w:r>
      <w:r w:rsidRPr="00F9341A">
        <w:rPr>
          <w:bCs/>
          <w:sz w:val="28"/>
          <w:szCs w:val="28"/>
        </w:rPr>
        <w:tab/>
      </w:r>
      <w:r w:rsidRPr="00F9341A">
        <w:rPr>
          <w:bCs/>
          <w:sz w:val="28"/>
          <w:szCs w:val="28"/>
        </w:rPr>
        <w:tab/>
      </w:r>
      <w:r w:rsidRPr="00F9341A">
        <w:rPr>
          <w:bCs/>
          <w:sz w:val="28"/>
          <w:szCs w:val="28"/>
        </w:rPr>
        <w:tab/>
      </w:r>
      <w:r w:rsidRPr="00F9341A">
        <w:rPr>
          <w:bCs/>
          <w:sz w:val="28"/>
          <w:szCs w:val="28"/>
        </w:rPr>
        <w:tab/>
      </w:r>
    </w:p>
    <w:p w:rsidR="009A5E10" w:rsidRDefault="009A5E10" w:rsidP="009A5E10">
      <w:pPr>
        <w:jc w:val="center"/>
        <w:rPr>
          <w:b/>
          <w:sz w:val="30"/>
          <w:szCs w:val="30"/>
        </w:rPr>
      </w:pPr>
      <w:r w:rsidRPr="009A5E10">
        <w:rPr>
          <w:b/>
          <w:sz w:val="30"/>
          <w:szCs w:val="30"/>
        </w:rPr>
        <w:t>УВАЖАЕМЫЕ ГРАЖДАНЕ!</w:t>
      </w:r>
    </w:p>
    <w:p w:rsidR="009A5E10" w:rsidRPr="009A5E10" w:rsidRDefault="009A5E10" w:rsidP="009A5E10">
      <w:pPr>
        <w:jc w:val="center"/>
        <w:rPr>
          <w:b/>
          <w:sz w:val="30"/>
          <w:szCs w:val="30"/>
        </w:rPr>
      </w:pPr>
    </w:p>
    <w:p w:rsidR="00C56454" w:rsidRDefault="00C56454" w:rsidP="009A5E1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Ежедневно из средств массовой информации мы узнаем о совершенных преступлениях, но многие ли из нас задумывались, что своим поведение и отношением к имуществу могут спровоцировать злоумышленника? Вряд ли. А ведь достаточно начать с элементарного. Надеемся, что наши советы помогут Вам обезопасить себя и имущество. </w:t>
      </w:r>
    </w:p>
    <w:p w:rsidR="00C56454" w:rsidRPr="00C56454" w:rsidRDefault="00C56454" w:rsidP="00C56454">
      <w:pPr>
        <w:jc w:val="both"/>
        <w:rPr>
          <w:b/>
          <w:sz w:val="30"/>
          <w:szCs w:val="30"/>
          <w:u w:val="single"/>
        </w:rPr>
      </w:pPr>
      <w:r w:rsidRPr="00C56454">
        <w:rPr>
          <w:b/>
          <w:sz w:val="30"/>
          <w:szCs w:val="30"/>
          <w:u w:val="single"/>
        </w:rPr>
        <w:t>Как не стать жертвой квартирной кражи:</w:t>
      </w:r>
    </w:p>
    <w:p w:rsidR="00C56454" w:rsidRPr="00C56454" w:rsidRDefault="00C56454" w:rsidP="00C56454">
      <w:pPr>
        <w:jc w:val="both"/>
        <w:rPr>
          <w:b/>
          <w:sz w:val="30"/>
          <w:szCs w:val="30"/>
        </w:rPr>
      </w:pPr>
      <w:r w:rsidRPr="00C56454">
        <w:rPr>
          <w:b/>
          <w:sz w:val="30"/>
          <w:szCs w:val="30"/>
        </w:rPr>
        <w:t>Когда уходите из дома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 w:rsidRPr="009A5E10"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 xml:space="preserve">Половина краж из жилищ совершается путем свободного доступа, когда преступники не затрачивают усилия на преодоление преград, из-за того, что потерпевшие оставляют открытыми входные двери и окна. Помните, что оставляя свое жилище без присмотра, особенно на длительное время (уезжая в командировку, на отдых и т.д.), находящееся в нем имущество может заинтересовать квартирных воров. Поэтому: 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Всегда проверяйте, что все двери и окна квартиры (дома) закрыты (даже если выходите на непродолжительное время);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Установите надежные входные двери и замки;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Плотно закрывайте окна, укрепите оконные проемы;</w:t>
      </w:r>
    </w:p>
    <w:p w:rsidR="00333780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Запасные ключи от квартиры (дома) не прячьте под ковриком у двери, в почтовом ящике или ином легкодоступном месте;</w:t>
      </w:r>
    </w:p>
    <w:p w:rsidR="00C56454" w:rsidRPr="009A5E10" w:rsidRDefault="009A5E10" w:rsidP="00C56454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Не храните дорогостоящие вещи, деньги на видном месте, среди книг и постельного белья;</w:t>
      </w:r>
    </w:p>
    <w:p w:rsidR="00C56454" w:rsidRPr="00C56454" w:rsidRDefault="00C56454" w:rsidP="00C56454">
      <w:pPr>
        <w:jc w:val="both"/>
        <w:rPr>
          <w:b/>
          <w:sz w:val="30"/>
          <w:szCs w:val="30"/>
        </w:rPr>
      </w:pPr>
      <w:r w:rsidRPr="00C56454">
        <w:rPr>
          <w:b/>
          <w:sz w:val="30"/>
          <w:szCs w:val="30"/>
        </w:rPr>
        <w:t>Находясь в квартире</w:t>
      </w:r>
    </w:p>
    <w:p w:rsidR="00C56454" w:rsidRDefault="00C56454" w:rsidP="003961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 будьте излишне доверчивы. Воры могут проникнуть в Ваш дом под видом почтальона, сантехника, знакомого Ваших соседей или родственников. Одни преступники просят попить, лекарства, а другие утверждают, что хотят возвратить деньги или передать записку соседям и просят принести бумагу или ручку, чтобы оставить им записку. Поводы могут быть самыми разнообразными.</w:t>
      </w:r>
    </w:p>
    <w:p w:rsidR="00C56454" w:rsidRDefault="00C56454" w:rsidP="003961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целью войти в доверие злоумышленники, используя возможности различных общедоступных баз данных, интернета, могут указывать личные сведения родственников и соседей. </w:t>
      </w:r>
      <w:r w:rsidRPr="009A5E10">
        <w:rPr>
          <w:b/>
          <w:sz w:val="30"/>
          <w:szCs w:val="30"/>
        </w:rPr>
        <w:t>Поэтому: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Будьте осторожны, когда незнакомый звонит в дверь, не спешите ее открывать, используйте дверной глазок;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 xml:space="preserve">Пользуйтесь ограничительной цепочкой для выяснения цели визита, потребуйте предоставить документы; 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C56454" w:rsidRPr="009A5E10">
        <w:rPr>
          <w:i/>
          <w:sz w:val="30"/>
          <w:szCs w:val="30"/>
        </w:rPr>
        <w:t>Постоянно поддерживайте хорошее освещение в коридоре;</w:t>
      </w:r>
    </w:p>
    <w:p w:rsidR="00C56454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lastRenderedPageBreak/>
        <w:t>-</w:t>
      </w:r>
      <w:r w:rsidR="00C56454" w:rsidRPr="009A5E10">
        <w:rPr>
          <w:i/>
          <w:sz w:val="30"/>
          <w:szCs w:val="30"/>
        </w:rPr>
        <w:t xml:space="preserve">Если Вы живете одни, то не следует сообщать об этом малознакомым людям, договариваться о встрече с посторонними у себя дома; </w:t>
      </w:r>
    </w:p>
    <w:p w:rsidR="0032386A" w:rsidRPr="0032386A" w:rsidRDefault="0032386A" w:rsidP="0032386A">
      <w:pPr>
        <w:jc w:val="both"/>
        <w:rPr>
          <w:b/>
          <w:sz w:val="30"/>
          <w:szCs w:val="30"/>
          <w:u w:val="single"/>
        </w:rPr>
      </w:pPr>
      <w:r w:rsidRPr="0032386A">
        <w:rPr>
          <w:b/>
          <w:sz w:val="30"/>
          <w:szCs w:val="30"/>
          <w:u w:val="single"/>
        </w:rPr>
        <w:t>Как не стать жертвой мошенника:</w:t>
      </w:r>
    </w:p>
    <w:p w:rsidR="000A4E82" w:rsidRDefault="0032386A" w:rsidP="003961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многих случаях злоумышленники предлагают, в том числе посещая граждан по месту жительства, приобрести какие-либо вещи, лекарства по цене ниже рыночных, в действительности стоящие намного меньше. </w:t>
      </w:r>
      <w:r w:rsidRPr="009A5E10">
        <w:rPr>
          <w:b/>
          <w:sz w:val="30"/>
          <w:szCs w:val="30"/>
        </w:rPr>
        <w:t>Поэтому:</w:t>
      </w:r>
    </w:p>
    <w:p w:rsidR="0032386A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32386A" w:rsidRPr="009A5E10">
        <w:rPr>
          <w:i/>
          <w:sz w:val="30"/>
          <w:szCs w:val="30"/>
        </w:rPr>
        <w:t>Не вступайте в разговор с лицами, которые предлагают Вам снять порчу;</w:t>
      </w:r>
    </w:p>
    <w:p w:rsidR="0032386A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32386A" w:rsidRPr="009A5E10">
        <w:rPr>
          <w:i/>
          <w:sz w:val="30"/>
          <w:szCs w:val="30"/>
        </w:rPr>
        <w:t>Не покупайте у незнакомых людей с рук электробытовые и иные товары;</w:t>
      </w:r>
    </w:p>
    <w:p w:rsidR="0032386A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32386A" w:rsidRPr="009A5E10">
        <w:rPr>
          <w:i/>
          <w:sz w:val="30"/>
          <w:szCs w:val="30"/>
        </w:rPr>
        <w:t>Не разменивайте денежные купюры посторонним;</w:t>
      </w:r>
    </w:p>
    <w:p w:rsidR="0032386A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32386A" w:rsidRPr="009A5E10">
        <w:rPr>
          <w:i/>
          <w:sz w:val="30"/>
          <w:szCs w:val="30"/>
        </w:rPr>
        <w:t xml:space="preserve">Ни под каким предлогом не передавайте свои деньги незнакомым лицам для оказания ими услуг в приобретении квартиры, автомашины, строительных материалов, топлива, продуктов питания и других вещей, производства каких-либо работ, в целях благоприятного решения вопроса с должностными лицами о </w:t>
      </w:r>
      <w:proofErr w:type="spellStart"/>
      <w:r w:rsidR="0032386A" w:rsidRPr="009A5E10">
        <w:rPr>
          <w:i/>
          <w:sz w:val="30"/>
          <w:szCs w:val="30"/>
        </w:rPr>
        <w:t>непривлечении</w:t>
      </w:r>
      <w:proofErr w:type="spellEnd"/>
      <w:r w:rsidR="0032386A" w:rsidRPr="009A5E10">
        <w:rPr>
          <w:i/>
          <w:sz w:val="30"/>
          <w:szCs w:val="30"/>
        </w:rPr>
        <w:t xml:space="preserve"> к ответственности, сдачи экзаменов, решении жилищного вопроса и так далее;</w:t>
      </w:r>
    </w:p>
    <w:p w:rsidR="0032386A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32386A" w:rsidRPr="009A5E10">
        <w:rPr>
          <w:i/>
          <w:sz w:val="30"/>
          <w:szCs w:val="30"/>
        </w:rPr>
        <w:t xml:space="preserve">Не давайте в долг крупные суммы денег без должного юридического оформления и свидетелей. </w:t>
      </w:r>
    </w:p>
    <w:p w:rsidR="0032386A" w:rsidRPr="009A5E10" w:rsidRDefault="009A5E10" w:rsidP="003961C8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-</w:t>
      </w:r>
      <w:r w:rsidR="0032386A" w:rsidRPr="009A5E10">
        <w:rPr>
          <w:i/>
          <w:sz w:val="30"/>
          <w:szCs w:val="30"/>
        </w:rPr>
        <w:t xml:space="preserve">Если Вы все-таки стали жертвой преступления, то незамедлительно обратитесь в милицию, напишите заявление. Безнаказанность только стимулирует злоумышленников к новым действиям, пострадать могут и другие. </w:t>
      </w: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9A5E10" w:rsidP="003961C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Отдел охраны правопорядка и профилактики Быховского РОВД.</w:t>
      </w: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0A4E82" w:rsidRDefault="000A4E82" w:rsidP="003961C8">
      <w:pPr>
        <w:ind w:firstLine="708"/>
        <w:jc w:val="both"/>
        <w:rPr>
          <w:sz w:val="30"/>
          <w:szCs w:val="30"/>
        </w:rPr>
      </w:pPr>
    </w:p>
    <w:p w:rsidR="00333780" w:rsidRDefault="00333780" w:rsidP="00C56454">
      <w:pPr>
        <w:jc w:val="both"/>
        <w:rPr>
          <w:sz w:val="30"/>
          <w:szCs w:val="30"/>
        </w:rPr>
      </w:pPr>
    </w:p>
    <w:sectPr w:rsidR="00333780" w:rsidSect="008229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4FE"/>
    <w:multiLevelType w:val="singleLevel"/>
    <w:tmpl w:val="727C70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2025FB8"/>
    <w:multiLevelType w:val="hybridMultilevel"/>
    <w:tmpl w:val="DD906B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201E"/>
    <w:rsid w:val="00060158"/>
    <w:rsid w:val="000663E6"/>
    <w:rsid w:val="000A4E82"/>
    <w:rsid w:val="000D7521"/>
    <w:rsid w:val="000D7BE4"/>
    <w:rsid w:val="00114E99"/>
    <w:rsid w:val="00165C84"/>
    <w:rsid w:val="001707E8"/>
    <w:rsid w:val="00185C5C"/>
    <w:rsid w:val="001A6E6A"/>
    <w:rsid w:val="00214370"/>
    <w:rsid w:val="00235F2E"/>
    <w:rsid w:val="00247703"/>
    <w:rsid w:val="00276C3E"/>
    <w:rsid w:val="0032386A"/>
    <w:rsid w:val="00331F1F"/>
    <w:rsid w:val="00333780"/>
    <w:rsid w:val="0038201E"/>
    <w:rsid w:val="003961C8"/>
    <w:rsid w:val="00396518"/>
    <w:rsid w:val="004041A1"/>
    <w:rsid w:val="00420B94"/>
    <w:rsid w:val="00496251"/>
    <w:rsid w:val="004B3B7E"/>
    <w:rsid w:val="00514D21"/>
    <w:rsid w:val="0053789D"/>
    <w:rsid w:val="005E7346"/>
    <w:rsid w:val="00644122"/>
    <w:rsid w:val="00694AAA"/>
    <w:rsid w:val="006B608C"/>
    <w:rsid w:val="006F2B4D"/>
    <w:rsid w:val="006F5576"/>
    <w:rsid w:val="00770882"/>
    <w:rsid w:val="00782847"/>
    <w:rsid w:val="00796DAB"/>
    <w:rsid w:val="007C5F81"/>
    <w:rsid w:val="008229A9"/>
    <w:rsid w:val="00850C65"/>
    <w:rsid w:val="00857B2A"/>
    <w:rsid w:val="00880C09"/>
    <w:rsid w:val="00893D75"/>
    <w:rsid w:val="008C08E7"/>
    <w:rsid w:val="008D7EAB"/>
    <w:rsid w:val="00904218"/>
    <w:rsid w:val="0094042E"/>
    <w:rsid w:val="009477F9"/>
    <w:rsid w:val="00951053"/>
    <w:rsid w:val="009961BA"/>
    <w:rsid w:val="009A5E10"/>
    <w:rsid w:val="009B6EBB"/>
    <w:rsid w:val="009F3152"/>
    <w:rsid w:val="00A038F7"/>
    <w:rsid w:val="00A14459"/>
    <w:rsid w:val="00A26787"/>
    <w:rsid w:val="00A317EA"/>
    <w:rsid w:val="00A60E58"/>
    <w:rsid w:val="00A7565E"/>
    <w:rsid w:val="00AB2EFD"/>
    <w:rsid w:val="00AF33E6"/>
    <w:rsid w:val="00B20790"/>
    <w:rsid w:val="00B7068B"/>
    <w:rsid w:val="00B83EDA"/>
    <w:rsid w:val="00BB019E"/>
    <w:rsid w:val="00C26AB4"/>
    <w:rsid w:val="00C310D6"/>
    <w:rsid w:val="00C56454"/>
    <w:rsid w:val="00CA2E81"/>
    <w:rsid w:val="00CC790A"/>
    <w:rsid w:val="00D05290"/>
    <w:rsid w:val="00D070BD"/>
    <w:rsid w:val="00D12849"/>
    <w:rsid w:val="00D773D6"/>
    <w:rsid w:val="00D868F4"/>
    <w:rsid w:val="00D96882"/>
    <w:rsid w:val="00DF3402"/>
    <w:rsid w:val="00E66F3C"/>
    <w:rsid w:val="00E71AC9"/>
    <w:rsid w:val="00E72F14"/>
    <w:rsid w:val="00EA54FF"/>
    <w:rsid w:val="00EC7451"/>
    <w:rsid w:val="00F028C2"/>
    <w:rsid w:val="00F16E51"/>
    <w:rsid w:val="00F32464"/>
    <w:rsid w:val="00F479BB"/>
    <w:rsid w:val="00F72D55"/>
    <w:rsid w:val="00F95017"/>
    <w:rsid w:val="00FA0C45"/>
    <w:rsid w:val="00FA1F71"/>
    <w:rsid w:val="00F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3378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екст-документа"/>
    <w:basedOn w:val="a"/>
    <w:rsid w:val="0038201E"/>
    <w:pPr>
      <w:ind w:firstLine="720"/>
      <w:jc w:val="both"/>
    </w:pPr>
    <w:rPr>
      <w:sz w:val="30"/>
    </w:rPr>
  </w:style>
  <w:style w:type="paragraph" w:styleId="a3">
    <w:name w:val="Plain Text"/>
    <w:basedOn w:val="a"/>
    <w:link w:val="1"/>
    <w:unhideWhenUsed/>
    <w:rsid w:val="001707E8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rsid w:val="001707E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semiHidden/>
    <w:locked/>
    <w:rsid w:val="001707E8"/>
    <w:rPr>
      <w:rFonts w:ascii="Courier New" w:hAnsi="Courier New" w:cs="Courier New"/>
    </w:rPr>
  </w:style>
  <w:style w:type="paragraph" w:styleId="a5">
    <w:name w:val="No Spacing"/>
    <w:uiPriority w:val="1"/>
    <w:qFormat/>
    <w:rsid w:val="00B8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B6EBB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B6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57B2A"/>
    <w:pPr>
      <w:widowControl w:val="0"/>
      <w:autoSpaceDE w:val="0"/>
      <w:autoSpaceDN w:val="0"/>
      <w:adjustRightInd w:val="0"/>
      <w:spacing w:line="346" w:lineRule="exact"/>
      <w:ind w:firstLine="710"/>
      <w:jc w:val="both"/>
    </w:pPr>
  </w:style>
  <w:style w:type="character" w:customStyle="1" w:styleId="20">
    <w:name w:val="Заголовок 2 Знак"/>
    <w:basedOn w:val="a0"/>
    <w:link w:val="2"/>
    <w:rsid w:val="003337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333780"/>
    <w:pPr>
      <w:widowControl w:val="0"/>
      <w:autoSpaceDE w:val="0"/>
      <w:autoSpaceDN w:val="0"/>
      <w:adjustRightInd w:val="0"/>
      <w:spacing w:line="341" w:lineRule="exact"/>
      <w:ind w:firstLine="677"/>
      <w:jc w:val="both"/>
    </w:pPr>
  </w:style>
  <w:style w:type="character" w:customStyle="1" w:styleId="FontStyle12">
    <w:name w:val="Font Style12"/>
    <w:uiPriority w:val="99"/>
    <w:rsid w:val="00333780"/>
    <w:rPr>
      <w:rFonts w:ascii="Times New Roman" w:hAnsi="Times New Roman" w:cs="Times New Roman" w:hint="default"/>
      <w:sz w:val="28"/>
      <w:szCs w:val="28"/>
    </w:rPr>
  </w:style>
  <w:style w:type="paragraph" w:styleId="a6">
    <w:name w:val="Body Text"/>
    <w:basedOn w:val="a"/>
    <w:link w:val="a7"/>
    <w:rsid w:val="0032386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3238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Текст-документа"/>
    <w:basedOn w:val="a"/>
    <w:rsid w:val="0038201E"/>
    <w:pPr>
      <w:ind w:firstLine="720"/>
      <w:jc w:val="both"/>
    </w:pPr>
    <w:rPr>
      <w:sz w:val="30"/>
    </w:rPr>
  </w:style>
  <w:style w:type="paragraph" w:styleId="a3">
    <w:name w:val="Plain Text"/>
    <w:basedOn w:val="a"/>
    <w:link w:val="1"/>
    <w:semiHidden/>
    <w:unhideWhenUsed/>
    <w:rsid w:val="001707E8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1707E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">
    <w:name w:val="Текст Знак1"/>
    <w:basedOn w:val="a0"/>
    <w:link w:val="a3"/>
    <w:semiHidden/>
    <w:locked/>
    <w:rsid w:val="001707E8"/>
    <w:rPr>
      <w:rFonts w:ascii="Courier New" w:hAnsi="Courier New" w:cs="Courier New"/>
    </w:rPr>
  </w:style>
  <w:style w:type="paragraph" w:styleId="a5">
    <w:name w:val="No Spacing"/>
    <w:uiPriority w:val="1"/>
    <w:qFormat/>
    <w:rsid w:val="00B83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B6EBB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B6E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718CC-59CB-4E10-91CE-3EDFDE90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2021-02-19T15:34:00Z</cp:lastPrinted>
  <dcterms:created xsi:type="dcterms:W3CDTF">2021-02-22T11:11:00Z</dcterms:created>
  <dcterms:modified xsi:type="dcterms:W3CDTF">2021-02-22T11:11:00Z</dcterms:modified>
</cp:coreProperties>
</file>