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A" w:rsidRDefault="00451ADA">
      <w:pPr>
        <w:pStyle w:val="newncpi"/>
        <w:ind w:firstLine="0"/>
        <w:jc w:val="center"/>
      </w:pPr>
      <w:r>
        <w:rPr>
          <w:rStyle w:val="name"/>
        </w:rPr>
        <w:t xml:space="preserve">ПОСТАНОВЛЕНИЕ </w:t>
      </w:r>
      <w:r>
        <w:rPr>
          <w:rStyle w:val="promulgator"/>
        </w:rPr>
        <w:t>СОВЕТА МИНИСТРОВ РЕСПУБЛИКИ БЕЛАРУСЬ</w:t>
      </w:r>
    </w:p>
    <w:p w:rsidR="00451ADA" w:rsidRDefault="00451ADA">
      <w:pPr>
        <w:pStyle w:val="newncpi"/>
        <w:ind w:firstLine="0"/>
        <w:jc w:val="center"/>
      </w:pPr>
      <w:r>
        <w:rPr>
          <w:rStyle w:val="datepr"/>
        </w:rPr>
        <w:t>15 января 2004 г.</w:t>
      </w:r>
      <w:r>
        <w:rPr>
          <w:rStyle w:val="number"/>
        </w:rPr>
        <w:t xml:space="preserve"> № 30</w:t>
      </w:r>
    </w:p>
    <w:p w:rsidR="00451ADA" w:rsidRDefault="00451ADA">
      <w:pPr>
        <w:pStyle w:val="1"/>
      </w:pPr>
      <w:r>
        <w:t>О расследовании и учете несчастных случаев на производстве и профессиональных заболеваний</w:t>
      </w:r>
    </w:p>
    <w:p w:rsidR="00451ADA" w:rsidRDefault="00451ADA">
      <w:pPr>
        <w:pStyle w:val="changei"/>
      </w:pPr>
      <w:r>
        <w:t>Изменения и дополнения:</w:t>
      </w:r>
    </w:p>
    <w:p w:rsidR="00451ADA" w:rsidRPr="00B96DD8" w:rsidRDefault="00451ADA">
      <w:pPr>
        <w:pStyle w:val="changeadd"/>
        <w:rPr>
          <w:b/>
        </w:rPr>
      </w:pPr>
      <w:r>
        <w:t xml:space="preserve">Постановление Совета Министров Республики Беларусь от 16 января 2024 г. № 36 (Национальный правовой Интернет-портал Республики Беларусь, </w:t>
      </w:r>
      <w:r w:rsidRPr="00B96DD8">
        <w:rPr>
          <w:b/>
        </w:rPr>
        <w:t>25.01.2024, 5/52715) &lt;C22400036&gt;</w:t>
      </w:r>
    </w:p>
    <w:p w:rsidR="00451ADA" w:rsidRPr="00B96DD8" w:rsidRDefault="00451ADA">
      <w:pPr>
        <w:pStyle w:val="preamble"/>
        <w:rPr>
          <w:b/>
        </w:rPr>
      </w:pPr>
      <w:r w:rsidRPr="00B96DD8">
        <w:rPr>
          <w:b/>
        </w:rPr>
        <w:t> </w:t>
      </w:r>
    </w:p>
    <w:p w:rsidR="00451ADA" w:rsidRDefault="00451ADA">
      <w:pPr>
        <w:pStyle w:val="preamble"/>
      </w:pPr>
      <w:r>
        <w:t>На основании части первой статьи 32 Закона Республики Беларусь от 23 июня 2008 г. № 356-З «Об охране труда» Совет Министров Республики Беларусь ПОСТАНОВЛЯЕТ:</w:t>
      </w:r>
    </w:p>
    <w:p w:rsidR="00451ADA" w:rsidRDefault="00451ADA">
      <w:pPr>
        <w:pStyle w:val="point"/>
      </w:pPr>
      <w:r>
        <w:t>1. Утвердить Правила расследования и учета несчастных случаев на производстве и профессиональных заболеваний (прилагаются).</w:t>
      </w:r>
    </w:p>
    <w:p w:rsidR="00451ADA" w:rsidRDefault="00451ADA">
      <w:pPr>
        <w:pStyle w:val="point"/>
      </w:pPr>
      <w:r>
        <w:t>2. Министерству труда и социальной защиты и Министерству здравоохранения:</w:t>
      </w:r>
    </w:p>
    <w:p w:rsidR="00451ADA" w:rsidRDefault="00451ADA">
      <w:pPr>
        <w:pStyle w:val="newncpi"/>
      </w:pPr>
      <w:r>
        <w:t>разработать и утвердить формы документов, необходимых для расследования и учета несчастных случаев на производстве и профессиональных заболеваний, инструкцию о порядке их заполнения, ведения и хранения;</w:t>
      </w:r>
    </w:p>
    <w:p w:rsidR="00451ADA" w:rsidRDefault="00451ADA">
      <w:pPr>
        <w:pStyle w:val="newncpi"/>
      </w:pPr>
      <w:r>
        <w:t>давать разъяснения по применению Правил расследования и учета несчастных случаев на производстве и профессиональных заболеваний.</w:t>
      </w:r>
    </w:p>
    <w:p w:rsidR="00451ADA" w:rsidRDefault="00451ADA">
      <w:pPr>
        <w:pStyle w:val="point"/>
      </w:pPr>
      <w:r>
        <w:t>3. Республиканским органам государственного управления обеспечить приведение своих нормативных правовых актов в соответствие с настоящим постановлением.</w:t>
      </w:r>
    </w:p>
    <w:p w:rsidR="00451ADA" w:rsidRDefault="00451ADA">
      <w:pPr>
        <w:pStyle w:val="point"/>
      </w:pPr>
      <w:r>
        <w:t>4. Настоящее постановление вступает в силу со дня его официального опубликования.</w:t>
      </w:r>
    </w:p>
    <w:p w:rsidR="00451ADA" w:rsidRDefault="00451ADA">
      <w:pPr>
        <w:pStyle w:val="newncpi"/>
      </w:pPr>
      <w:r>
        <w:t> </w:t>
      </w:r>
    </w:p>
    <w:tbl>
      <w:tblPr>
        <w:tblW w:w="5000" w:type="pct"/>
        <w:tblCellMar>
          <w:left w:w="0" w:type="dxa"/>
          <w:right w:w="0" w:type="dxa"/>
        </w:tblCellMar>
        <w:tblLook w:val="04A0" w:firstRow="1" w:lastRow="0" w:firstColumn="1" w:lastColumn="0" w:noHBand="0" w:noVBand="1"/>
      </w:tblPr>
      <w:tblGrid>
        <w:gridCol w:w="5239"/>
        <w:gridCol w:w="5239"/>
      </w:tblGrid>
      <w:tr w:rsidR="00451ADA">
        <w:tc>
          <w:tcPr>
            <w:tcW w:w="2500" w:type="pct"/>
            <w:tcMar>
              <w:top w:w="0" w:type="dxa"/>
              <w:left w:w="6" w:type="dxa"/>
              <w:bottom w:w="0" w:type="dxa"/>
              <w:right w:w="6" w:type="dxa"/>
            </w:tcMar>
            <w:vAlign w:val="bottom"/>
            <w:hideMark/>
          </w:tcPr>
          <w:p w:rsidR="00451ADA" w:rsidRDefault="00451AD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51ADA" w:rsidRDefault="00451ADA">
            <w:pPr>
              <w:pStyle w:val="newncpi0"/>
              <w:jc w:val="right"/>
            </w:pPr>
            <w:r>
              <w:rPr>
                <w:rStyle w:val="pers"/>
              </w:rPr>
              <w:t>С.Сидорский</w:t>
            </w:r>
          </w:p>
        </w:tc>
      </w:tr>
    </w:tbl>
    <w:p w:rsidR="00451ADA" w:rsidRDefault="00451ADA">
      <w:pPr>
        <w:pStyle w:val="newncpi"/>
      </w:pPr>
      <w:r>
        <w:t> </w:t>
      </w:r>
    </w:p>
    <w:tbl>
      <w:tblPr>
        <w:tblW w:w="5000" w:type="pct"/>
        <w:tblCellMar>
          <w:left w:w="0" w:type="dxa"/>
          <w:right w:w="0" w:type="dxa"/>
        </w:tblCellMar>
        <w:tblLook w:val="04A0" w:firstRow="1" w:lastRow="0" w:firstColumn="1" w:lastColumn="0" w:noHBand="0" w:noVBand="1"/>
      </w:tblPr>
      <w:tblGrid>
        <w:gridCol w:w="7462"/>
        <w:gridCol w:w="3016"/>
      </w:tblGrid>
      <w:tr w:rsidR="00451ADA">
        <w:tc>
          <w:tcPr>
            <w:tcW w:w="3561" w:type="pct"/>
            <w:tcMar>
              <w:top w:w="0" w:type="dxa"/>
              <w:left w:w="6" w:type="dxa"/>
              <w:bottom w:w="0" w:type="dxa"/>
              <w:right w:w="6" w:type="dxa"/>
            </w:tcMar>
            <w:hideMark/>
          </w:tcPr>
          <w:p w:rsidR="00451ADA" w:rsidRDefault="00451ADA">
            <w:pPr>
              <w:pStyle w:val="cap1"/>
            </w:pPr>
            <w:r>
              <w:t> </w:t>
            </w:r>
          </w:p>
        </w:tc>
        <w:tc>
          <w:tcPr>
            <w:tcW w:w="1439" w:type="pct"/>
            <w:tcMar>
              <w:top w:w="0" w:type="dxa"/>
              <w:left w:w="6" w:type="dxa"/>
              <w:bottom w:w="0" w:type="dxa"/>
              <w:right w:w="6" w:type="dxa"/>
            </w:tcMar>
            <w:hideMark/>
          </w:tcPr>
          <w:p w:rsidR="00451ADA" w:rsidRDefault="00451ADA">
            <w:pPr>
              <w:pStyle w:val="capu1"/>
            </w:pPr>
            <w:r>
              <w:t>УТВЕРЖДЕНО</w:t>
            </w:r>
          </w:p>
          <w:p w:rsidR="00451ADA" w:rsidRDefault="00451ADA">
            <w:pPr>
              <w:pStyle w:val="cap1"/>
            </w:pPr>
            <w:r>
              <w:t>Постановление</w:t>
            </w:r>
          </w:p>
          <w:p w:rsidR="00451ADA" w:rsidRDefault="00451ADA">
            <w:pPr>
              <w:pStyle w:val="cap1"/>
            </w:pPr>
            <w:r>
              <w:t>Совета Министров</w:t>
            </w:r>
            <w:r>
              <w:br/>
              <w:t>Республики Беларусь</w:t>
            </w:r>
            <w:r>
              <w:br/>
              <w:t>15.01.2004 № 30</w:t>
            </w:r>
          </w:p>
          <w:p w:rsidR="00451ADA" w:rsidRDefault="00451ADA">
            <w:pPr>
              <w:pStyle w:val="cap1"/>
            </w:pPr>
            <w:r>
              <w:t>(в редакции постановления</w:t>
            </w:r>
          </w:p>
          <w:p w:rsidR="00451ADA" w:rsidRDefault="00451ADA">
            <w:pPr>
              <w:pStyle w:val="cap1"/>
            </w:pPr>
            <w:r>
              <w:t>Совета Министров</w:t>
            </w:r>
            <w:r>
              <w:br/>
              <w:t>Республики Беларусь</w:t>
            </w:r>
            <w:r>
              <w:br/>
              <w:t>16.01.2024 № 36)</w:t>
            </w:r>
          </w:p>
        </w:tc>
      </w:tr>
    </w:tbl>
    <w:p w:rsidR="00451ADA" w:rsidRDefault="00451ADA">
      <w:pPr>
        <w:pStyle w:val="titleu"/>
      </w:pPr>
      <w:r>
        <w:t>ПРАВИЛА</w:t>
      </w:r>
      <w:r>
        <w:br/>
        <w:t>расследования и учета несчастных случаев на производстве и профессиональных заболеваний</w:t>
      </w:r>
    </w:p>
    <w:p w:rsidR="00451ADA" w:rsidRDefault="00451ADA">
      <w:pPr>
        <w:pStyle w:val="chapter"/>
      </w:pPr>
      <w:r>
        <w:t>ГЛАВА 1</w:t>
      </w:r>
      <w:r>
        <w:br/>
        <w:t>ОБЩИЕ ПОЛОЖЕНИЯ</w:t>
      </w:r>
    </w:p>
    <w:p w:rsidR="00451ADA" w:rsidRDefault="00451ADA">
      <w:pPr>
        <w:pStyle w:val="point"/>
      </w:pPr>
      <w:r>
        <w:t>1. Настоящими Правилами определяется порядок расследования и учета несчастных случаев на производстве и профессиональных заболеваний.</w:t>
      </w:r>
    </w:p>
    <w:p w:rsidR="00451ADA" w:rsidRDefault="00451ADA">
      <w:pPr>
        <w:pStyle w:val="point"/>
      </w:pPr>
      <w:r>
        <w:t>2. Для целей настоящих Правил используются термины и их определения в значениях, установленных в пункте 271 Положения о страховой деятельности в Республике Беларусь, утвержденного Указом Президента Республики Беларусь от 25 августа 2006 г. № 530, а также следующие термины и их определения:</w:t>
      </w:r>
    </w:p>
    <w:p w:rsidR="00451ADA" w:rsidRDefault="00451ADA">
      <w:pPr>
        <w:pStyle w:val="newncpi"/>
      </w:pPr>
      <w:r>
        <w:t>вышестоящая организация – организация, уполномоченное должностное лицо которой от ее имени заключает трудовой договор с руководителем страхователя по обязательному страхованию от несчастных случаев на производстве и профессиональных заболеваний (далее – страхователь);</w:t>
      </w:r>
    </w:p>
    <w:p w:rsidR="00451ADA" w:rsidRDefault="00451ADA">
      <w:pPr>
        <w:pStyle w:val="newncpi"/>
      </w:pPr>
      <w:r>
        <w:t xml:space="preserve">грубая неосторожность – неосторожность, при которой с учетом конкретной обстановки застрахованный мог предвидеть наступление вредных для себя последствий, но легкомысленно </w:t>
      </w:r>
      <w:r>
        <w:lastRenderedPageBreak/>
        <w:t>надеялся, что они не наступят. Грубой неосторожностью может быть признано совершение застрахованным одного из следующих действий:</w:t>
      </w:r>
    </w:p>
    <w:p w:rsidR="00451ADA" w:rsidRDefault="00451ADA">
      <w:pPr>
        <w:pStyle w:val="newncpi"/>
      </w:pPr>
      <w:r>
        <w:t>нарушение (несоблюдение) элементарных требований предусмотрительности и безопасности;</w:t>
      </w:r>
    </w:p>
    <w:p w:rsidR="00451ADA" w:rsidRDefault="00451ADA">
      <w:pPr>
        <w:pStyle w:val="newncpi"/>
      </w:pPr>
      <w:r>
        <w:t>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(далее – требования законодательства),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(заболевшим)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(заболевшего) допуска к самостоятельной работе в установленном порядке;</w:t>
      </w:r>
    </w:p>
    <w:p w:rsidR="00451ADA" w:rsidRDefault="00451ADA">
      <w:pPr>
        <w:pStyle w:val="newncpi"/>
      </w:pPr>
      <w: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(заболевшего) либо его смерти или увеличению размера этого вреда;</w:t>
      </w:r>
    </w:p>
    <w:p w:rsidR="00451ADA" w:rsidRDefault="00451ADA">
      <w:pPr>
        <w:pStyle w:val="newncpi"/>
      </w:pPr>
      <w:r>
        <w:t>групповой несчастный случай – событие, в результате которого одновременно два и более работающих одного страхователя получили повреждения здоровья, повлекшие необходимость их перевода на другую работу, временную (не менее одного дня) или стойкую утрату ими профессиональной трудоспособности либо смерть;</w:t>
      </w:r>
    </w:p>
    <w:p w:rsidR="00451ADA" w:rsidRDefault="00451ADA">
      <w:pPr>
        <w:pStyle w:val="newncpi"/>
      </w:pPr>
      <w:r>
        <w:t>должностное лицо – физическое лицо, постоянно, временно или по специальному полномочию выполняющее у страхователя, в организации организационно-распорядительные или административно-хозяйственные функции либо уполномоченное в установленном порядке страхователем, организацией на совершение юридически значимых действий;</w:t>
      </w:r>
    </w:p>
    <w:p w:rsidR="00451ADA" w:rsidRDefault="00451ADA">
      <w:pPr>
        <w:pStyle w:val="newncpi"/>
      </w:pPr>
      <w:r>
        <w:t>заболевший – застрахованный, повреждение здоровья либо смерть которого вызваны профессиональным заболеванием;</w:t>
      </w:r>
    </w:p>
    <w:p w:rsidR="00451ADA" w:rsidRDefault="00451ADA">
      <w:pPr>
        <w:pStyle w:val="newncpi"/>
      </w:pPr>
      <w:r>
        <w:t>микротравма – производственная травма, не вызвавшая у застрахованного потери трудоспособности или необходимости перевода в соответствии с заключением врачебно-консультационной комиссии на другую (более легкую) работу;</w:t>
      </w:r>
    </w:p>
    <w:p w:rsidR="00451ADA" w:rsidRDefault="00451ADA">
      <w:pPr>
        <w:pStyle w:val="newncpi"/>
      </w:pPr>
      <w:r>
        <w:t>неосторожность – непреднамеренное, в том числе по легкомыслию или небрежности, совершение застрахованным действий, которые повлекли причинение вреда его здоровью либо его смерть (содействовали причинению вреда его здоровью либо его смерти) или повлекли увеличение размера этого вреда (содействовали увеличению размера вреда);</w:t>
      </w:r>
    </w:p>
    <w:p w:rsidR="00451ADA" w:rsidRDefault="00451ADA">
      <w:pPr>
        <w:pStyle w:val="newncpi"/>
      </w:pPr>
      <w:r>
        <w:t>организация – организация, не являющаяся страхователем для потерпевшего, на которую в соответствии с настоящими Правилами возложены обязанности по расследованию несчастного случая на производстве;</w:t>
      </w:r>
    </w:p>
    <w:p w:rsidR="00451ADA" w:rsidRDefault="00451ADA">
      <w:pPr>
        <w:pStyle w:val="newncpi"/>
      </w:pPr>
      <w:r>
        <w:t>острое профессиональное заболевание – заболевание застрахованного,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(смены), повлекшее временную (не менее одного дня) или стойкую утрату им профессиональной трудоспособности либо его смерть;</w:t>
      </w:r>
    </w:p>
    <w:p w:rsidR="00451ADA" w:rsidRDefault="00451ADA">
      <w:pPr>
        <w:pStyle w:val="newncpi"/>
      </w:pPr>
      <w:r>
        <w:t>потерпевший – застрахованный, повреждение здоровья либо смерть которого вызваны несчастным случаем;</w:t>
      </w:r>
    </w:p>
    <w:p w:rsidR="00451ADA" w:rsidRDefault="00451ADA">
      <w:pPr>
        <w:pStyle w:val="newncpi"/>
      </w:pPr>
      <w:r>
        <w:t>производственная травма – повреждение здоровья застрахованного в результате несчастного случая на производстве;</w:t>
      </w:r>
    </w:p>
    <w:p w:rsidR="00451ADA" w:rsidRDefault="00451ADA">
      <w:pPr>
        <w:pStyle w:val="newncpi"/>
      </w:pPr>
      <w:r>
        <w:t>состояние алкогольного опьянения – наличие абсолютного этилового спирта в выдыхаемом воздухе в концентрации 0,3 и более промилле или наличие паров абсолютного этилового спирта в концентрации 150 и более микрограммов на один литр выдыхаемого воздуха;</w:t>
      </w:r>
    </w:p>
    <w:p w:rsidR="00451ADA" w:rsidRDefault="00451ADA">
      <w:pPr>
        <w:pStyle w:val="newncpi"/>
      </w:pPr>
      <w:r>
        <w:t xml:space="preserve">состояние, вызванное потреблением наркотических средств, психотропных веществ, их аналогов, токсических или других одурманивающих веществ, – наличие наркотических средств, психотропных веществ, их аналогов, токсических или других одурманивающих веществ </w:t>
      </w:r>
      <w:r>
        <w:lastRenderedPageBreak/>
        <w:t>в биологических образцах, полученных у застрахованного, у которого при этом имеются признаки наркотического или токсического опьянения;</w:t>
      </w:r>
    </w:p>
    <w:p w:rsidR="00451ADA" w:rsidRDefault="00451ADA">
      <w:pPr>
        <w:pStyle w:val="newncpi"/>
      </w:pPr>
      <w:r>
        <w:t>специальное расследование несчастного случая (далее – специальное расследование) – расследование несчастного случая, проводимое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если не указано иное, – государственный инспектор труда Департамента);</w:t>
      </w:r>
    </w:p>
    <w:p w:rsidR="00451ADA" w:rsidRDefault="00451ADA">
      <w:pPr>
        <w:pStyle w:val="newncpi"/>
      </w:pPr>
      <w:r>
        <w:t>транспорт – воздушные суда, водный транспорт (морские суда, суда внутреннего плавания, суда смешанного (река – море) типа, маломерные суда), железнодорожный транспорт (локомотивы, вагоны, электропоезда, дизель-поезда, автомотриса и другое), метрополитен, автомобиль, автобус, мотоцикл, мопед, трамвай, троллейбус, электромобиль, средство персональной мобильности (электросамокат, гироскутер, сигвей, моноколесо и другое), велосипед, веломобиль, самоходная машина, трактор, гужевое транспортное средство, лошадь при следовании верхом;</w:t>
      </w:r>
    </w:p>
    <w:p w:rsidR="00451ADA" w:rsidRDefault="00451ADA">
      <w:pPr>
        <w:pStyle w:val="newncpi"/>
      </w:pPr>
      <w:r>
        <w:t>хроническое профессиональное заболевание – заболевание застрахованного, вызванное исключительно или преимущественно длительным воздействием на него вредного производственного фактора в процессе трудовой деятельности, повлекшее временную (не менее одного дня) или стойкую утрату им профессиональной трудоспособности либо его смерть.</w:t>
      </w:r>
    </w:p>
    <w:p w:rsidR="00451ADA" w:rsidRDefault="00451ADA">
      <w:pPr>
        <w:pStyle w:val="point"/>
      </w:pPr>
      <w:r>
        <w:t>3. Действие настоящих Правил распространяется на:</w:t>
      </w:r>
    </w:p>
    <w:p w:rsidR="00451ADA" w:rsidRDefault="00451ADA">
      <w:pPr>
        <w:pStyle w:val="underpoint"/>
      </w:pPr>
      <w:r>
        <w:t>3.1. страхователей;</w:t>
      </w:r>
    </w:p>
    <w:p w:rsidR="00451ADA" w:rsidRDefault="00451ADA">
      <w:pPr>
        <w:pStyle w:val="underpoint"/>
      </w:pPr>
      <w:r>
        <w:t>3.2.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страховщики);</w:t>
      </w:r>
    </w:p>
    <w:p w:rsidR="00451ADA" w:rsidRDefault="00451ADA">
      <w:pPr>
        <w:pStyle w:val="underpoint"/>
      </w:pPr>
      <w:r>
        <w:t>3.3. граждан Республики Беларусь, иностранных граждан и лиц без гражданства (далее, если не указано иное, – работающие):</w:t>
      </w:r>
    </w:p>
    <w:p w:rsidR="00451ADA" w:rsidRDefault="00451ADA">
      <w:pPr>
        <w:pStyle w:val="newncpi"/>
      </w:pPr>
      <w:r>
        <w:t>выполняющих (выполнявших) работу на основании трудового договора (контракта) (далее – работники);</w:t>
      </w:r>
    </w:p>
    <w:p w:rsidR="00451ADA" w:rsidRDefault="00451ADA">
      <w:pPr>
        <w:pStyle w:val="newncpi"/>
      </w:pPr>
      <w:r>
        <w:t>занимающих (занимавших) государственные гражданские должности, при назначении (избрании) на которые контракты не заключаются;</w:t>
      </w:r>
    </w:p>
    <w:p w:rsidR="00451ADA" w:rsidRDefault="00451ADA">
      <w:pPr>
        <w:pStyle w:val="newncpi"/>
      </w:pPr>
      <w:r>
        <w:t>выполняющих (выполнявших) оплачиваемую работу на основе членства (участия) в производственных кооперативах;</w:t>
      </w:r>
    </w:p>
    <w:p w:rsidR="00451ADA" w:rsidRDefault="00451ADA">
      <w:pPr>
        <w:pStyle w:val="newncpi"/>
      </w:pPr>
      <w:r>
        <w:t>являющихся (являвшихся) главами крестьянских (фермерских) хозяйств, руководителями организаций – единственных собственников их имущества, получающих (получавших) вознаграждение за труд от такой работы;</w:t>
      </w:r>
    </w:p>
    <w:p w:rsidR="00451ADA" w:rsidRDefault="00451ADA">
      <w:pPr>
        <w:pStyle w:val="newncpi"/>
      </w:pPr>
      <w:r>
        <w:t>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451ADA" w:rsidRDefault="00451ADA">
      <w:pPr>
        <w:pStyle w:val="newncpi"/>
      </w:pPr>
      <w:r>
        <w:t>привлекаемых (привлеченных) в установленном порядке к проведению аварийно-спасательных и других неотложных работ при ликвидации чрезвычайных ситуаций природного и техногенного характера и их последствий;</w:t>
      </w:r>
    </w:p>
    <w:p w:rsidR="00451ADA" w:rsidRDefault="00451ADA">
      <w:pPr>
        <w:pStyle w:val="newncpi"/>
      </w:pPr>
      <w:r>
        <w:t>работающих (работавших) на основании гражданско-правовых договоров, предметом которых являются выполнение работ, оказание услуг или создание объектов интеллектуальной собственности (далее – выполнение работ), в местах, предоставленных страхователем;</w:t>
      </w:r>
    </w:p>
    <w:p w:rsidR="00451ADA" w:rsidRDefault="00451ADA">
      <w:pPr>
        <w:pStyle w:val="newncpi"/>
      </w:pPr>
      <w:r>
        <w:t>являющихся (являвшихся) в соответствии с пунктом 1 статьи 29 Кодекса Республики Беларусь об образовании обучающимися (за исключением обучающихся по специальностям для воинских формирований и военизированных организаций) и привлекаемых (привлеченных) к оплачиваемым работам в организациях в период прохождения практики, производственного обучения, а также являющихся врачами-специалистами, лицами, получившими высшее медицинское образование за пределами Республики Беларусь, и привлекаемых к оплачиваемым работам в период подготовки в клинической ординатуре (далее – обучающиеся);</w:t>
      </w:r>
    </w:p>
    <w:p w:rsidR="00451ADA" w:rsidRDefault="00451ADA">
      <w:pPr>
        <w:pStyle w:val="newncpi"/>
      </w:pPr>
      <w:r>
        <w:t>направляемых (направленных) страхователем в учреждения дополнительного образования взрослых, иные учреждения образования,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w:t>
      </w:r>
    </w:p>
    <w:p w:rsidR="00451ADA" w:rsidRDefault="00451ADA">
      <w:pPr>
        <w:pStyle w:val="point"/>
      </w:pPr>
      <w:r>
        <w:t xml:space="preserve">4. В соответствии с настоящими Правилами расследуются несчастные случаи на производстве, произошедшие с работающими в течение рабочего времени (включая специальные перерывы), </w:t>
      </w:r>
      <w:r>
        <w:lastRenderedPageBreak/>
        <w:t>перерыва для отдыха и питания, в периоды времени до начала и после окончания работы (выполнения работ):</w:t>
      </w:r>
    </w:p>
    <w:p w:rsidR="00451ADA" w:rsidRDefault="00451ADA">
      <w:pPr>
        <w:pStyle w:val="underpoint"/>
      </w:pPr>
      <w:r>
        <w:t>4.1. на территории страхователя, организации или в ином месте работы, в том числе в служебной командировке, а также в любом другом месте, где потерпевший находился в связи с выполнением работы;</w:t>
      </w:r>
    </w:p>
    <w:p w:rsidR="00451ADA" w:rsidRDefault="00451ADA">
      <w:pPr>
        <w:pStyle w:val="underpoint"/>
      </w:pPr>
      <w:r>
        <w:t>4.2. при следовании к месту выполнения работы или с места выполнения работы на транспорте, предоставленном страхователем, в случаях организации доставки работников страхователем:</w:t>
      </w:r>
    </w:p>
    <w:p w:rsidR="00451ADA" w:rsidRDefault="00451ADA">
      <w:pPr>
        <w:pStyle w:val="newncpi"/>
      </w:pPr>
      <w:r>
        <w:t>на принадлежащем страхователю транспорте, в случае если доставка осуществляется на основании локального правового акта страхователя, условий трудового договора или иного письменного соглашения, заключенного с работником;</w:t>
      </w:r>
    </w:p>
    <w:p w:rsidR="00451ADA" w:rsidRDefault="00451ADA">
      <w:pPr>
        <w:pStyle w:val="newncpi"/>
      </w:pPr>
      <w:r>
        <w:t>на транспорте третьего лица, с которым страхователем заключен письменный договор;</w:t>
      </w:r>
    </w:p>
    <w:p w:rsidR="00451ADA" w:rsidRDefault="00451ADA">
      <w:pPr>
        <w:pStyle w:val="underpoint"/>
      </w:pPr>
      <w:r>
        <w:t>4.3. при передвижении на личном транспорте, используемом для нужд страхователя в соответствии с заключенным в установленном порядке договором (соглашением) между работающим и страхователем или условиями трудового договора (контракта);</w:t>
      </w:r>
    </w:p>
    <w:p w:rsidR="00451ADA" w:rsidRDefault="00451ADA">
      <w:pPr>
        <w:pStyle w:val="underpoint"/>
      </w:pPr>
      <w:r>
        <w:t>4.4. при передвижении между объектами обслуживания, либо выполнении задания страхователя (его уполномоченного должностного лица) на транспорте общего пользования или ином транспорте, либо во время следования пешком;</w:t>
      </w:r>
    </w:p>
    <w:p w:rsidR="00451ADA" w:rsidRDefault="00451ADA">
      <w:pPr>
        <w:pStyle w:val="underpoint"/>
      </w:pPr>
      <w:r>
        <w:t>4.5. при следовании на транспортном средстве в качестве сменщика во время междусменного отдыха (водитель, проводник, другой работник);</w:t>
      </w:r>
    </w:p>
    <w:p w:rsidR="00451ADA" w:rsidRDefault="00451ADA">
      <w:pPr>
        <w:pStyle w:val="underpoint"/>
      </w:pPr>
      <w:r>
        <w:t>4.6. при работе вахтовым методом во время междусменного отдыха, нахождении на судне в свободное от вахты и судовых работ время, а также во время выполнения полета на борту воздушного судна лиц летного, кабинного экипажей и лиц инженерно-технического персонала, не выполняющих в данное время своих трудовых функций, но включенных в задание на полет;</w:t>
      </w:r>
    </w:p>
    <w:p w:rsidR="00451ADA" w:rsidRDefault="00451ADA">
      <w:pPr>
        <w:pStyle w:val="underpoint"/>
      </w:pPr>
      <w:r>
        <w:t>4.7.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а также выполнении иных работ, организованных страхователем и осуществляемых под его контролем;</w:t>
      </w:r>
    </w:p>
    <w:p w:rsidR="00451ADA" w:rsidRDefault="00451ADA">
      <w:pPr>
        <w:pStyle w:val="underpoint"/>
      </w:pPr>
      <w:r>
        <w:t>4.8. при следовании к месту служебной командировки и обратно, перемещении между объектами командирования (в служебной командировке), а также в случаях, когда работа носит разъездной либо подвижный характер за пределами населенного пункта, где располагается страхователь:</w:t>
      </w:r>
    </w:p>
    <w:p w:rsidR="00451ADA" w:rsidRDefault="00451ADA">
      <w:pPr>
        <w:pStyle w:val="newncpi"/>
      </w:pPr>
      <w:r>
        <w:t>на транспорте общего пользования;</w:t>
      </w:r>
    </w:p>
    <w:p w:rsidR="00451ADA" w:rsidRDefault="00451ADA">
      <w:pPr>
        <w:pStyle w:val="newncpi"/>
      </w:pPr>
      <w:r>
        <w:t>на транспорте, предоставленном страхователем;</w:t>
      </w:r>
    </w:p>
    <w:p w:rsidR="00451ADA" w:rsidRDefault="00451ADA">
      <w:pPr>
        <w:pStyle w:val="newncpi"/>
      </w:pPr>
      <w:r>
        <w:t>на личном транспорте;</w:t>
      </w:r>
    </w:p>
    <w:p w:rsidR="00451ADA" w:rsidRDefault="00451ADA">
      <w:pPr>
        <w:pStyle w:val="newncpi"/>
      </w:pPr>
      <w:r>
        <w:t>на ином транспорте;</w:t>
      </w:r>
      <w:bookmarkStart w:id="0" w:name="_GoBack"/>
      <w:bookmarkEnd w:id="0"/>
    </w:p>
    <w:p w:rsidR="00451ADA" w:rsidRDefault="00451ADA">
      <w:pPr>
        <w:pStyle w:val="newncpi"/>
      </w:pPr>
      <w:r>
        <w:t>при следовании на ином транспорте или пешком при перемещении в пределах населенного пункта от места высадки из транспортных средств, перечисленных в абзацах втором–пятом настоящего подпункта, до места служебной командировки (места выполнения работ разъездного либо подвижного характера) и от места служебной командировки (места выполнения работ разъездного либо подвижного характера) до места посадки в транспортные средства, перечисленные в абзацах втором–пятом настоящего подпункта, при перемещении между объектами командирования, а также от места посадки в транспортные средства, перечисленные в абзацах втором–пятом настоящего подпункта, до местонахождения постоянного места работы.</w:t>
      </w:r>
    </w:p>
    <w:p w:rsidR="00451ADA" w:rsidRDefault="00451ADA">
      <w:pPr>
        <w:pStyle w:val="point"/>
      </w:pPr>
      <w:r>
        <w:t>5. Расследование несчастных случаев, произошедших с работниками, временно находящимися на территориях государств – участников Содружества Независимых Государств в служебной командировке, проводится, если иное не предусмотрено международными договорами Республики Беларусь:</w:t>
      </w:r>
    </w:p>
    <w:p w:rsidR="00451ADA" w:rsidRDefault="00451ADA">
      <w:pPr>
        <w:pStyle w:val="newncpi"/>
      </w:pPr>
      <w:r>
        <w:t>на территории Республики Беларусь – в соответствии с настоящими Правилами;</w:t>
      </w:r>
    </w:p>
    <w:p w:rsidR="00451ADA" w:rsidRDefault="00451ADA">
      <w:pPr>
        <w:pStyle w:val="newncpi"/>
      </w:pPr>
      <w:r>
        <w:t>на территориях иных государств – участников Содружества Независимых Государств – в соответствии с законодательством страны по месту пребывания потерпевшего на момент несчастного случая.</w:t>
      </w:r>
    </w:p>
    <w:p w:rsidR="00451ADA" w:rsidRDefault="00451ADA">
      <w:pPr>
        <w:pStyle w:val="newncpi"/>
      </w:pPr>
      <w:r>
        <w:t>Расследование несчастных случаев, произошедших с работниками, временно находящимися на территориях государств, не указанных в части первой настоящего пункта, в служебной командировке, проводится в соответствии с настоящими Правилами, если иное не предусмотрено международными договорами Республики Беларусь.</w:t>
      </w:r>
    </w:p>
    <w:p w:rsidR="00451ADA" w:rsidRDefault="00451ADA">
      <w:pPr>
        <w:pStyle w:val="newncpi"/>
      </w:pPr>
      <w:r>
        <w:lastRenderedPageBreak/>
        <w:t>Расследование несчастных случаев на производстве независимо от количества потерпевших и тяжести полученных ими повреждений здоровья, в том числе несчастных случаев со смертельным исходом, несчастных случаев, произошедших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451ADA" w:rsidRDefault="00451ADA">
      <w:pPr>
        <w:pStyle w:val="point"/>
      </w:pPr>
      <w:r>
        <w:t>6. Расследование несчастных случаев, произошедших за границей с работниками дипломатических представительств и консульских учреждений Республики Беларусь, представительств Республики Беларусь при международных организациях (далее, если не указано иное,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в том числе несчастных случаев со смертельным исходом, проводится руководителями соответствующих загранучреждений Республики Беларусь или лицами, исполняющими их обязанности, в соответствии с настоящими Правилами.</w:t>
      </w:r>
    </w:p>
    <w:p w:rsidR="00451ADA" w:rsidRDefault="00451ADA">
      <w:pPr>
        <w:pStyle w:val="newncpi"/>
      </w:pPr>
      <w:r>
        <w:t>Несчастные случаи, произошедшие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451ADA" w:rsidRDefault="00451ADA">
      <w:pPr>
        <w:pStyle w:val="newncpi"/>
      </w:pPr>
      <w:r>
        <w:t>Расследование несчастных случаев, произошедших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 Республики Беларусь.</w:t>
      </w:r>
    </w:p>
    <w:p w:rsidR="00451ADA" w:rsidRDefault="00451ADA">
      <w:pPr>
        <w:pStyle w:val="point"/>
      </w:pPr>
      <w:r>
        <w:t>7. Расследованию и учету в соответствии с настоящими Правилами подлежат все впервые установленные случаи острых и хронических профессиональных заболеваний, которые включены в список профессиональных заболеваний, определяемый Министерством здравоохранения и Министерством труда и социальной защиты.</w:t>
      </w:r>
    </w:p>
    <w:p w:rsidR="00451ADA" w:rsidRDefault="00451ADA">
      <w:pPr>
        <w:pStyle w:val="point"/>
      </w:pPr>
      <w:r>
        <w:t>8. Для установления хронического профессионального заболевания создается медико-экспертная комиссия (далее – МЭК).</w:t>
      </w:r>
    </w:p>
    <w:p w:rsidR="00451ADA" w:rsidRDefault="00451ADA">
      <w:pPr>
        <w:pStyle w:val="newncpi"/>
      </w:pPr>
      <w:r>
        <w:t>Положение о МЭК утверждается Министерством здравоохранения.</w:t>
      </w:r>
    </w:p>
    <w:p w:rsidR="00451ADA" w:rsidRDefault="00451ADA">
      <w:pPr>
        <w:pStyle w:val="point"/>
      </w:pPr>
      <w:r>
        <w:t>9. При несчастном случае работающие, другие очевидцы (свидетели)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451ADA" w:rsidRDefault="00451ADA">
      <w:pPr>
        <w:pStyle w:val="newncpi"/>
      </w:pPr>
      <w:r>
        <w:t>О каждом несчастном случае немедленно сообщают:</w:t>
      </w:r>
    </w:p>
    <w:p w:rsidR="00451ADA" w:rsidRDefault="00451ADA">
      <w:pPr>
        <w:pStyle w:val="newncpi"/>
      </w:pPr>
      <w:r>
        <w:t>потерпевший (при возможности), другие работающие страхователя потерпевшего – должностному лицу страхователя потерпевшего (страхователю – физическому лицу);</w:t>
      </w:r>
    </w:p>
    <w:p w:rsidR="00451ADA" w:rsidRDefault="00451ADA">
      <w:pPr>
        <w:pStyle w:val="newncpi"/>
      </w:pPr>
      <w:r>
        <w:t>работающие в организации, на территории которой произошел несчастный случай, – должностному лицу страхователя потерпевшего (страхователю – физическому лицу), а при невозможности – должностному лицу организации.</w:t>
      </w:r>
    </w:p>
    <w:p w:rsidR="00451ADA" w:rsidRDefault="00451ADA">
      <w:pPr>
        <w:pStyle w:val="point"/>
      </w:pPr>
      <w:r>
        <w:t>10. Должностное лицо страхователя, организации, на территории которой произошел несчастный случай:</w:t>
      </w:r>
    </w:p>
    <w:p w:rsidR="00451ADA" w:rsidRDefault="00451ADA">
      <w:pPr>
        <w:pStyle w:val="newncpi"/>
      </w:pPr>
      <w:r>
        <w:t>при необходимости немедленно организует оказание первой помощи потерпевшему (потерпевшим), вызов медицинских работников на место происшествия или доставку потерпевшего (потерпевших) в организацию здравоохранения;</w:t>
      </w:r>
    </w:p>
    <w:p w:rsidR="00451ADA" w:rsidRDefault="00451ADA">
      <w:pPr>
        <w:pStyle w:val="newncpi"/>
      </w:pPr>
      <w:r>
        <w:t>принимает неотложные меры по предотвращению развития аварийной ситуации и воздействия травмирующих факторов на других лиц;</w:t>
      </w:r>
    </w:p>
    <w:p w:rsidR="00451ADA" w:rsidRDefault="00451ADA">
      <w:pPr>
        <w:pStyle w:val="newncpi"/>
      </w:pPr>
      <w: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фотографирования или иным способом;</w:t>
      </w:r>
    </w:p>
    <w:p w:rsidR="00451ADA" w:rsidRDefault="00451ADA">
      <w:pPr>
        <w:pStyle w:val="newncpi"/>
      </w:pPr>
      <w:r>
        <w:t>немедленно сообщает руководителю страхователя, организации, на территории которой произошел несчастный случай (лицу, исполняющему его обязанности), о произошедшем несчастном случае.</w:t>
      </w:r>
    </w:p>
    <w:p w:rsidR="00451ADA" w:rsidRDefault="00451ADA">
      <w:pPr>
        <w:pStyle w:val="newncpi"/>
      </w:pPr>
      <w:r>
        <w:t>Страхователь – физическое лицо выполняет действия, указанные в абзацах втором–четвертом части первой настоящего пункта.</w:t>
      </w:r>
    </w:p>
    <w:p w:rsidR="00451ADA" w:rsidRDefault="00451ADA">
      <w:pPr>
        <w:pStyle w:val="point"/>
      </w:pPr>
      <w:r>
        <w:t>11.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 о лицах, которым оказана медицинская помощь в связи с несчастным случаем:</w:t>
      </w:r>
    </w:p>
    <w:p w:rsidR="00451ADA" w:rsidRDefault="00451ADA">
      <w:pPr>
        <w:pStyle w:val="newncpi"/>
      </w:pPr>
      <w:r>
        <w:lastRenderedPageBreak/>
        <w:t>не позднее окончания рабочего дня, в течение которого оказана такая медицинская помощь, – страхователя или организацию, на территории которых произошел несчастный случай;</w:t>
      </w:r>
    </w:p>
    <w:p w:rsidR="00451ADA" w:rsidRDefault="00451ADA">
      <w:pPr>
        <w:pStyle w:val="newncpi"/>
      </w:pPr>
      <w:r>
        <w:t>ежемесячно до 10-го числа письменно либо посредством системы межведомственного электронного документооборота государственных органов Республики Беларусь (далее – СМДО) – соответствующие межрайонные отделы областных управлений, областные управления или Минское городское управление Департамента (далее, если не указано иное, – территориальные подразделения Департамента).</w:t>
      </w:r>
    </w:p>
    <w:p w:rsidR="00451ADA" w:rsidRDefault="00451ADA">
      <w:pPr>
        <w:pStyle w:val="point"/>
      </w:pPr>
      <w:r>
        <w:t>12. Страхователь, организация, на территории которых произошел несчастный случай, при получении сообщения о несчастном случае:</w:t>
      </w:r>
    </w:p>
    <w:p w:rsidR="00451ADA" w:rsidRDefault="00451ADA">
      <w:pPr>
        <w:pStyle w:val="newncpi"/>
      </w:pPr>
      <w:r>
        <w:t>принимают меры по устранению причин несчастного случая (при необходимости);</w:t>
      </w:r>
    </w:p>
    <w:p w:rsidR="00451ADA" w:rsidRDefault="00451ADA">
      <w:pPr>
        <w:pStyle w:val="newncpi"/>
      </w:pPr>
      <w:r>
        <w:t>не позднее рабочего дня, следующего за днем происшествия несчастного случая, направляют сообщение об этом страхователю потерпевшего, одному из совершеннолетних членов его семьи, профсоюзу;</w:t>
      </w:r>
    </w:p>
    <w:p w:rsidR="00451ADA" w:rsidRDefault="00451ADA">
      <w:pPr>
        <w:pStyle w:val="newncpi"/>
      </w:pPr>
      <w:r>
        <w:t>не позднее рабочего дня, следующего за днем происшествия несчастного случая, направляют в организацию здравоохранения запрос о тяжести производственной травмы потерпевшего, а также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 других одурманивающих веществ;</w:t>
      </w:r>
    </w:p>
    <w:p w:rsidR="00451ADA" w:rsidRDefault="00451ADA">
      <w:pPr>
        <w:pStyle w:val="newncpi"/>
      </w:pPr>
      <w:r>
        <w:t>направляют сообщение о несчастном случае страховщику не позднее рабочего дня, следующего за днем получения заключения о тяжести производственной травмы потерпевшего, с копией этого заключения, а о групповом несчастном случае и несчастном случае со смертельным исходом – не позднее рабочего дня, следующего за днем получения сообщения о несчастном случае;</w:t>
      </w:r>
    </w:p>
    <w:p w:rsidR="00451ADA" w:rsidRDefault="00451ADA">
      <w:pPr>
        <w:pStyle w:val="newncpi"/>
      </w:pPr>
      <w:r>
        <w:t>не позднее рабочего дня, следующего за днем происшествия несчастного случая, направляют сообщение о несчастном случае 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В случае, если страхователь, организация входят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 (далее – республиканский орган государственного управления), страхователь, организация дополнительно направляют сообщение о несчастном случае в республиканский орган государственного управления;</w:t>
      </w:r>
    </w:p>
    <w:p w:rsidR="00451ADA" w:rsidRDefault="00451ADA">
      <w:pPr>
        <w:pStyle w:val="newncpi"/>
      </w:pPr>
      <w:r>
        <w:t>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w:t>
      </w:r>
    </w:p>
    <w:p w:rsidR="00451ADA" w:rsidRDefault="00451ADA">
      <w:pPr>
        <w:pStyle w:val="newncpi"/>
      </w:pPr>
      <w:r>
        <w:t>обеспечивают проведение расследования несчастного случая в соответствии с настоящими Правилами.</w:t>
      </w:r>
    </w:p>
    <w:p w:rsidR="00451ADA" w:rsidRDefault="00451ADA">
      <w:pPr>
        <w:pStyle w:val="newncpi"/>
      </w:pPr>
      <w:r>
        <w:t>О групповом несчастном случае, несчастном случае со смертельным исходом, несчастном случае, приведшем к тяжелым производственным травмам, страхователь, организация, на территории которых произошел несчастный случай, дополнительно информируют органы (организации), указанные в абзацах шестом–девятом части первой пункта 48 настоящих Правил, в порядке, установленном настоящим пунктом.</w:t>
      </w:r>
    </w:p>
    <w:p w:rsidR="00451ADA" w:rsidRDefault="00451ADA">
      <w:pPr>
        <w:pStyle w:val="newncpi"/>
      </w:pPr>
      <w:r>
        <w:t>Страхователь – физическое лицо при несчастном случае с домашним работником:</w:t>
      </w:r>
    </w:p>
    <w:p w:rsidR="00451ADA" w:rsidRDefault="00451ADA">
      <w:pPr>
        <w:pStyle w:val="newncpi"/>
      </w:pPr>
      <w:r>
        <w:t>выполняет действия, указанные в абзацах втором и пятом части первой и части второй настоящего пункта;</w:t>
      </w:r>
    </w:p>
    <w:p w:rsidR="00451ADA" w:rsidRDefault="00451ADA">
      <w:pPr>
        <w:pStyle w:val="newncpi"/>
      </w:pPr>
      <w:r>
        <w:t>не позднее рабочего дня, следующего за днем происшествия несчастного случая, направляет сообщение о несчастном случае в территориальное подразделение Департамента, одному из совершеннолетних членов семьи потерпевшего;</w:t>
      </w:r>
    </w:p>
    <w:p w:rsidR="00451ADA" w:rsidRDefault="00451ADA">
      <w:pPr>
        <w:pStyle w:val="newncpi"/>
      </w:pPr>
      <w:r>
        <w:t>предоставляет территориальному подразделению Департамента возможность осмотра принадлежащих ему (арендуемых им) жилых помещений или иных законных владений, где произошел несчастный случай с домашним работником.</w:t>
      </w:r>
    </w:p>
    <w:p w:rsidR="00451ADA" w:rsidRDefault="00451ADA">
      <w:pPr>
        <w:pStyle w:val="newncpi"/>
      </w:pPr>
      <w:r>
        <w:t xml:space="preserve">Территориальное подразделение Департамента не позднее рабочего дня, следующего за днем получения сообщения, указанного в абзаце третьем части третьей настоящего пункта, направляет в организацию здравоохранения запрос о тяжести производственной травмы потерпевшего, а также </w:t>
      </w:r>
      <w:r>
        <w:lastRenderedPageBreak/>
        <w:t>информирует о произошедшем несчастном случае профсоюз, членом которого является (являлся) домашний работник.</w:t>
      </w:r>
    </w:p>
    <w:p w:rsidR="00451ADA" w:rsidRDefault="00451ADA">
      <w:pPr>
        <w:pStyle w:val="point"/>
      </w:pPr>
      <w:r>
        <w:t>13. Организация здравоохранения не позднее трех рабочих дней со дня получения запроса страхователя, организации или территориального подразделения Департамента направляет соответственно страхователю, организации или территориальному подразделению Департамента заключение о тяжести производственной травмы установленной формы.</w:t>
      </w:r>
    </w:p>
    <w:p w:rsidR="00451ADA" w:rsidRDefault="00451ADA">
      <w:pPr>
        <w:pStyle w:val="newncpi"/>
      </w:pPr>
      <w:r>
        <w:t>По запросу страхователя, организации, страховщика, Департамента, территориального подразделения Департамента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и профессионального заболевания организации здравоохранения не позднее пяти рабочих дней предоставляют дополнительную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потерпевшего – информацию о результатах патологоанатомического исследования.</w:t>
      </w:r>
    </w:p>
    <w:p w:rsidR="00451ADA" w:rsidRDefault="00451ADA">
      <w:pPr>
        <w:pStyle w:val="point"/>
      </w:pPr>
      <w:r>
        <w:t>14. Страхователь, организация:</w:t>
      </w:r>
    </w:p>
    <w:p w:rsidR="00451ADA" w:rsidRDefault="00451ADA">
      <w:pPr>
        <w:pStyle w:val="newncpi"/>
      </w:pPr>
      <w:r>
        <w:t>создают лицам, проводящим расследование несчастного случая, профессионального заболевания или участвующим в его проведении, необходимые условия для работы, предоставляют помещение, средства связи, транспортные средства, средства индивидуальной защиты;</w:t>
      </w:r>
    </w:p>
    <w:p w:rsidR="00451ADA" w:rsidRDefault="00451ADA">
      <w:pPr>
        <w:pStyle w:val="newncpi"/>
      </w:pPr>
      <w:r>
        <w:t>за счет собственных средств обеспечивают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составление планов, схем, эскизов, проведение фотографирования, видеосъемки места происшествия и поврежденных объектов;</w:t>
      </w:r>
    </w:p>
    <w:p w:rsidR="00451ADA" w:rsidRDefault="00451ADA">
      <w:pPr>
        <w:pStyle w:val="newncpi"/>
      </w:pPr>
      <w:r>
        <w:t>оплачивают иные расходы, связанные с проведением расследования несчастного случая, профессионального заболевания;</w:t>
      </w:r>
    </w:p>
    <w:p w:rsidR="00451ADA" w:rsidRDefault="00451ADA">
      <w:pPr>
        <w:pStyle w:val="newncpi"/>
      </w:pPr>
      <w:r>
        <w:t>организуют в соответствии с настоящими Правилами оформление необходимых документов, учет несчастных случаев и профессиональных заболеваний, разработку и реализацию мероприятий по устранению их причин.</w:t>
      </w:r>
    </w:p>
    <w:p w:rsidR="00451ADA" w:rsidRDefault="00451ADA">
      <w:pPr>
        <w:pStyle w:val="newncpi"/>
      </w:pPr>
      <w:r>
        <w:t>Организация, на территории которой произошел несчастный случай, оказывает содействие страхователю в проведении расследования несчастного случая, предоставляет документы, необходимые для проведения расследования.</w:t>
      </w:r>
    </w:p>
    <w:p w:rsidR="00451ADA" w:rsidRDefault="00451ADA">
      <w:pPr>
        <w:pStyle w:val="point"/>
      </w:pPr>
      <w:r>
        <w:t>15. Лица, участвующие в расследовании несчастных случаев, профессиональных заболеваний, при несогласии с результатами расследования имеют право не позднее двух рабочих дней после его окончания излагать особое мнение, которое прилагается к документам расследования.</w:t>
      </w:r>
    </w:p>
    <w:p w:rsidR="00451ADA" w:rsidRDefault="00451ADA">
      <w:pPr>
        <w:pStyle w:val="point"/>
      </w:pPr>
      <w:r>
        <w:t>16. Страхователь, организация не позднее пяти рабочих дней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издают локальный правовой акт о мероприятиях по устранению причин несчастного случая, профессионального заболевания. Копию данного локального правового акта страхователь, организация направляют в территориальное подразделение Департамента, работником которого является государственный инспектор труда Департамента, проводивший специальное расследование, врачу-гигиенисту территориального центра гигиены и эпидемиологии, проводившему расследование профессионального заболевания, в организации, представители которых участвовали в проведении специального расследования, расследования профессионального заболевания, профсоюз, вышестоящую организацию (при ее наличии), республиканскому органу государственного управления, местному исполнительному и распорядительному органу, на подведомственной территории которого расположен страхователь.</w:t>
      </w:r>
    </w:p>
    <w:p w:rsidR="00451ADA" w:rsidRDefault="00451ADA">
      <w:pPr>
        <w:pStyle w:val="newncpi"/>
      </w:pPr>
      <w:r>
        <w:t>О выполнении в установленные локальным правовым актом, указанным в части первой настоящего пункта, сроки мероприятий по устранению причин несчастного случая, профессионального заболевания страхователь, организация информируют организации, представители которых принимали участие в проведении специального расследования, расследования профессионального заболевания, указанные в части первой настоящего пункта.</w:t>
      </w:r>
    </w:p>
    <w:p w:rsidR="00451ADA" w:rsidRDefault="00451ADA">
      <w:pPr>
        <w:pStyle w:val="newncpi"/>
      </w:pPr>
      <w:r>
        <w:t xml:space="preserve">Страхователь, организация в порядке, установленном законодательством о труде, могут привлечь к дисциплинарной ответственности лиц, допустивших нарушения требований законодательства, локальных правовых актов. Копия локального правового акта о привлечении к дисциплинарной ответственности не позднее пяти рабочих дней, следующих за днем его издания, </w:t>
      </w:r>
      <w:r>
        <w:lastRenderedPageBreak/>
        <w:t>либо информация об отсутствии оснований для привлечения указанных лиц к дисциплинарной ответственности направляется в организации, указанные в части первой настоящего пункта.</w:t>
      </w:r>
    </w:p>
    <w:p w:rsidR="00451ADA" w:rsidRDefault="00451ADA">
      <w:pPr>
        <w:pStyle w:val="point"/>
      </w:pPr>
      <w:r>
        <w:t>17. Если в действиях потерпевшего, заболевшего усматривается грубая неосторожность, которая содействовала возникновению или увеличению вреда, причиненного его здоровью, при расследовании несчастного случая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заболевшего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(далее – протокол об определении степени вины). В случае установления в действиях потерпевшего, заболевшего неосторожности степень вины потерпевшего, заболевшего не определяется.</w:t>
      </w:r>
    </w:p>
    <w:p w:rsidR="00451ADA" w:rsidRDefault="00451ADA">
      <w:pPr>
        <w:pStyle w:val="newncpi"/>
      </w:pPr>
      <w:r>
        <w:t>Для оценки действий потерпевшего при установлении в его действиях грубой неосторожности учитываются конкретная обстановка, при которой произошел несчастный случай, профессиональное заболевание, а также личность потерпевшего (его физическое и психическое состояние в момент несчастного случая, профессионального заболевания, возраст, образование, профессия, квалификация, опыт работы и другое).</w:t>
      </w:r>
    </w:p>
    <w:p w:rsidR="00451ADA" w:rsidRDefault="00451ADA">
      <w:pPr>
        <w:pStyle w:val="newncpi"/>
      </w:pPr>
      <w:r>
        <w:t>Протокол об определении степени вины подписывается:</w:t>
      </w:r>
    </w:p>
    <w:p w:rsidR="00451ADA" w:rsidRDefault="00451ADA">
      <w:pPr>
        <w:pStyle w:val="newncpi"/>
      </w:pPr>
      <w: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451ADA" w:rsidRDefault="00451ADA">
      <w:pPr>
        <w:pStyle w:val="newncpi"/>
      </w:pPr>
      <w: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451ADA" w:rsidRDefault="00451ADA">
      <w:pPr>
        <w:pStyle w:val="point"/>
      </w:pPr>
      <w:r>
        <w:t>18. Контроль за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местные исполнительные и распорядительные органы, вышестоящие организации.</w:t>
      </w:r>
    </w:p>
    <w:p w:rsidR="00451ADA" w:rsidRDefault="00451ADA">
      <w:pPr>
        <w:pStyle w:val="newncpi"/>
      </w:pPr>
      <w:r>
        <w:t>Надзор за правильным и своевременным расследованием, оформлением и учетом несчастных случаев, а также выполнением мероприятий по устранению их причин осуществляют Департамент и его территориальные подразделения в порядке, установленном Министерством труда и социальной защиты, а надзор за правильным и своевременным расследованием, оформлением и учетом профессиональных заболеваний, а также выполнением мероприятий по устранению их причин – органы и учреждения, осуществляющие государственный санитарный надзор.</w:t>
      </w:r>
    </w:p>
    <w:p w:rsidR="00451ADA" w:rsidRDefault="00451ADA">
      <w:pPr>
        <w:pStyle w:val="newncpi"/>
      </w:pPr>
      <w:r>
        <w:t>Общественный контроль за правильным и своевременным расследованием, оформлением и учетом несчастных случаев и профессиональных заболеваний, а также выполнением мероприятий по устранению их причин осуществляют профсоюзы.</w:t>
      </w:r>
    </w:p>
    <w:p w:rsidR="00451ADA" w:rsidRDefault="00451ADA">
      <w:pPr>
        <w:pStyle w:val="point"/>
      </w:pPr>
      <w:r>
        <w:t>19. Страховщик, потерпевший, заболевший или лицо, представляющее их интересы, на основании письменного заявления имеют право принимать участие в расследовании (специальном расследовании) несчастного случая или профессионального заболевания.</w:t>
      </w:r>
    </w:p>
    <w:p w:rsidR="00451ADA" w:rsidRDefault="00451ADA">
      <w:pPr>
        <w:pStyle w:val="newncpi"/>
      </w:pPr>
      <w:r>
        <w:t>Потерпевший, заболевший или лицо, представляющее их интересы, на основании письменного заявления имеют право ознакомиться у страхователя с документами расследования (специального расследования) несчастного случая, профессионального заболевания, получать у него копии этих документов.</w:t>
      </w:r>
    </w:p>
    <w:p w:rsidR="00451ADA" w:rsidRDefault="00451ADA">
      <w:pPr>
        <w:pStyle w:val="chapter"/>
      </w:pPr>
      <w:r>
        <w:t>ГЛАВА 2</w:t>
      </w:r>
      <w:r>
        <w:br/>
        <w:t>РАССЛЕДОВАНИЕ И УЧЕТ НЕСЧАСТНЫХ СЛУЧАЕВ НА ПРОИЗВОДСТВЕ</w:t>
      </w:r>
    </w:p>
    <w:p w:rsidR="00451ADA" w:rsidRDefault="00451ADA">
      <w:pPr>
        <w:pStyle w:val="point"/>
      </w:pPr>
      <w:r>
        <w:t>20. Уполномоченным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(далее – специалист по охране труда), а также лиц, указанных в части первой пункта 19 настоящих Правил (по их письменному заявлению), проводится расследование:</w:t>
      </w:r>
    </w:p>
    <w:p w:rsidR="00451ADA" w:rsidRDefault="00451ADA">
      <w:pPr>
        <w:pStyle w:val="newncpi"/>
      </w:pPr>
      <w:r>
        <w:lastRenderedPageBreak/>
        <w:t>несчастного случая, не приведшего к тяжелым производственным травмам;</w:t>
      </w:r>
    </w:p>
    <w:p w:rsidR="00451ADA" w:rsidRDefault="00451ADA">
      <w:pPr>
        <w:pStyle w:val="newncpi"/>
      </w:pPr>
      <w:r>
        <w:t>группового несчастного случая, несчастного случая со смертельным исходом, несчастного случая, приведшего к тяжелым производственным травмам, когда право на проведение такого расследования страхователю предоставлено в случаях и порядке, определенных в частях второй и третьей пункта 51 настоящих Правил.</w:t>
      </w:r>
    </w:p>
    <w:p w:rsidR="00451ADA" w:rsidRDefault="00451ADA">
      <w:pPr>
        <w:pStyle w:val="newncpi"/>
      </w:pPr>
      <w:r>
        <w:t>При необходимости для участия в расследовании могут привлекаться другие должностные лица страхователя, организации и (или) иных юридических лиц.</w:t>
      </w:r>
    </w:p>
    <w:p w:rsidR="00451ADA" w:rsidRDefault="00451ADA">
      <w:pPr>
        <w:pStyle w:val="newncpi"/>
      </w:pPr>
      <w: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w:t>
      </w:r>
    </w:p>
    <w:p w:rsidR="00451ADA" w:rsidRDefault="00451ADA">
      <w:pPr>
        <w:pStyle w:val="newncpi"/>
      </w:pPr>
      <w:r>
        <w:t>Расследование несчастных случаев, произошедших с работниками страхователей – физических лиц, независимо от тяжести полученных ими повреждений здоровья, в том числе несчастных случаев со смертельным исходом, проводится государственным инспектором труда Департамента с участием страхователя – физического лица, а также лиц, указанных в части первой пункта 19 настоящих Правил (по их письменному заявлению). По результатам расследования государственным инспектором труда Департамента составляется заключение о несчастном случае (далее, если не указано иное, – заключение).</w:t>
      </w:r>
    </w:p>
    <w:p w:rsidR="00451ADA" w:rsidRDefault="00451ADA">
      <w:pPr>
        <w:pStyle w:val="point"/>
      </w:pPr>
      <w:r>
        <w:t>21. Участие в расследовании несчастного случая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страхователя, организации и страхователя – физического лица), не допускается.</w:t>
      </w:r>
    </w:p>
    <w:p w:rsidR="00451ADA" w:rsidRDefault="00451ADA">
      <w:pPr>
        <w:pStyle w:val="point"/>
      </w:pPr>
      <w:r>
        <w:t>22. Несчастные случаи (за исключением группового несчастного случая, несчастного случая со смертельным исходом либо несчастного случая, приведшего к тяжелым производственным травмам) с главами крестьянских (фермерских) хозяйств, руководителями организаций – единственными собственниками их имущества расследуются и учитываются местными исполнительными и распорядительными органами, у которых зарегистрированы указанные хозяйства, организации.</w:t>
      </w:r>
    </w:p>
    <w:p w:rsidR="00451ADA" w:rsidRDefault="00451ADA">
      <w:pPr>
        <w:pStyle w:val="point"/>
      </w:pPr>
      <w:r>
        <w:t>23. Расследование несчастного случая должно быть проведено не позднее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w:t>
      </w:r>
    </w:p>
    <w:p w:rsidR="00451ADA" w:rsidRDefault="00451ADA">
      <w:pPr>
        <w:pStyle w:val="newncpi"/>
      </w:pPr>
      <w:r>
        <w:t>Органы и организации, указанные в части первой настоящего пункта, по запросам страхователей, организаций, территориальных подразделений Департамента, проводящих расследование несчастных случаев, предоставляют им соответствующие заключения (документы).</w:t>
      </w:r>
    </w:p>
    <w:p w:rsidR="00451ADA" w:rsidRDefault="00451ADA">
      <w:pPr>
        <w:pStyle w:val="newncpi"/>
      </w:pPr>
      <w: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продлен уполномоченным должностным лицом страхователя, организации, проводящим расследование несчастного случая, до пяти рабочих дней.</w:t>
      </w:r>
    </w:p>
    <w:p w:rsidR="00451ADA" w:rsidRDefault="00451ADA">
      <w:pPr>
        <w:pStyle w:val="point"/>
      </w:pPr>
      <w:r>
        <w:t>24. При расследовании несчастного случая:</w:t>
      </w:r>
    </w:p>
    <w:p w:rsidR="00451ADA" w:rsidRDefault="00451ADA">
      <w:pPr>
        <w:pStyle w:val="newncpi"/>
      </w:pPr>
      <w:r>
        <w:t>проводится обследование состояния условий и охраны труда на месте его происшествия;</w:t>
      </w:r>
    </w:p>
    <w:p w:rsidR="00451ADA" w:rsidRDefault="00451ADA">
      <w:pPr>
        <w:pStyle w:val="newncpi"/>
      </w:pPr>
      <w:r>
        <w:t>при необходимости организуются составление планов, схем, эскизов, фотографирование, видеосъемка места происшествия несчастного случая, поврежденного объекта, проведение технических расчетов, лабораторных исследований, испытаний, экспертиз и других мероприятий;</w:t>
      </w:r>
    </w:p>
    <w:p w:rsidR="00451ADA" w:rsidRDefault="00451ADA">
      <w:pPr>
        <w:pStyle w:val="newncpi"/>
      </w:pPr>
      <w:r>
        <w:t>берутся объяснения, опрашиваются потерпевший (при возможности), очевидцы (свидетели), должностные и иные лица;</w:t>
      </w:r>
    </w:p>
    <w:p w:rsidR="00451ADA" w:rsidRDefault="00451ADA">
      <w:pPr>
        <w:pStyle w:val="newncpi"/>
      </w:pPr>
      <w:r>
        <w:t>изучаются необходимые документы;</w:t>
      </w:r>
    </w:p>
    <w:p w:rsidR="00451ADA" w:rsidRDefault="00451ADA">
      <w:pPr>
        <w:pStyle w:val="newncpi"/>
      </w:pPr>
      <w:r>
        <w:t>устанавливаются обстоятельства, причины несчастного случая, лица, допустившие нарушения требований законодательства, локальных правовых актов, разрабатываются мероприятия по устранению причин и предупреждению несчастных случаев.</w:t>
      </w:r>
    </w:p>
    <w:p w:rsidR="00451ADA" w:rsidRDefault="00451ADA">
      <w:pPr>
        <w:pStyle w:val="point"/>
      </w:pPr>
      <w:r>
        <w:t>25. После завершения расследования несчастного случая уполномоченное должностное лицо страхователя, организации (в случаях, указанных в пункте 22 настоящих Правил, – уполномоченное должностное лицо местного исполнительного и распорядительного органа) с участием лиц, указанных в части первой пункта 20 настоящих Правил, оформляет акт о несчастном случае на производстве формы Н-1 (далее – акт формы Н-1) в четырех экземплярах.</w:t>
      </w:r>
    </w:p>
    <w:p w:rsidR="00451ADA" w:rsidRDefault="00451ADA">
      <w:pPr>
        <w:pStyle w:val="newncpi"/>
      </w:pPr>
      <w:r>
        <w:lastRenderedPageBreak/>
        <w:t>В случаях, указанных в части четвертой пункта 20 настоящих Правил, страхователь – физическое лицо оформляет акт формы Н-1 в четырех экземплярах в соответствии с заключением государственного инспектора труда Департамента.</w:t>
      </w:r>
    </w:p>
    <w:p w:rsidR="00451ADA" w:rsidRDefault="00451ADA">
      <w:pPr>
        <w:pStyle w:val="newncpi"/>
      </w:pPr>
      <w:r>
        <w:t>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лицом, указанным в частях первой и второй настоящего пункта, дополнительно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(далее – акт формы Н-1Е), в трех экземплярах.</w:t>
      </w:r>
    </w:p>
    <w:p w:rsidR="00451ADA" w:rsidRDefault="00451ADA">
      <w:pPr>
        <w:pStyle w:val="newncpi"/>
      </w:pPr>
      <w:r>
        <w:t>В случае, 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лицом, указанным в части первой настоящего пункта,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(далее – акт формы Н-1М), в трех экземплярах.</w:t>
      </w:r>
    </w:p>
    <w:p w:rsidR="00451ADA" w:rsidRDefault="00451ADA">
      <w:pPr>
        <w:pStyle w:val="point"/>
      </w:pPr>
      <w:r>
        <w:t>26.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451ADA" w:rsidRDefault="00451ADA">
      <w:pPr>
        <w:pStyle w:val="underpoint"/>
      </w:pPr>
      <w:r>
        <w:t>26.1.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451ADA" w:rsidRDefault="00451ADA">
      <w:pPr>
        <w:pStyle w:val="underpoint"/>
      </w:pPr>
      <w:r>
        <w:t>26.2. произошли вследствие умышленного причинения вреда своему здоровью;</w:t>
      </w:r>
    </w:p>
    <w:p w:rsidR="00451ADA" w:rsidRDefault="00451ADA">
      <w:pPr>
        <w:pStyle w:val="underpoint"/>
      </w:pPr>
      <w:r>
        <w:t>26.3.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которое подтверждено документом, выданным в установленном порядке организацией здравоохранения;</w:t>
      </w:r>
    </w:p>
    <w:p w:rsidR="00451ADA" w:rsidRDefault="00451ADA">
      <w:pPr>
        <w:pStyle w:val="underpoint"/>
      </w:pPr>
      <w:r>
        <w:t>26.4. обусловлены исключительно заболеванием потерпевшего, имевшимся у него до повреждения здоровья, смерти, которое подтверждено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причинах его смерти, или резким ухудшением состояния здоровья непосредственно перед несчастным случаем, которое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p>
    <w:p w:rsidR="00451ADA" w:rsidRDefault="00451ADA">
      <w:pPr>
        <w:pStyle w:val="underpoint"/>
      </w:pPr>
      <w:r>
        <w:t>26.5. произошли при одновременном соблюдении следующих условий:</w:t>
      </w:r>
    </w:p>
    <w:p w:rsidR="00451ADA" w:rsidRDefault="00451ADA">
      <w:pPr>
        <w:pStyle w:val="newncpi"/>
      </w:pPr>
      <w:r>
        <w:t>не при исполнении потерпевшим трудовых обязанностей или не при выполнении работы по заданию страхователя, организации (его (ее) уполномоченного должностного лица);</w:t>
      </w:r>
    </w:p>
    <w:p w:rsidR="00451ADA" w:rsidRDefault="00451ADA">
      <w:pPr>
        <w:pStyle w:val="newncpi"/>
      </w:pPr>
      <w:r>
        <w:t>не при обстоятельствах, предусмотренных в подпунктах 4.2–4.6 и 4.8 пункта 4 настоящих Правил;</w:t>
      </w:r>
    </w:p>
    <w:p w:rsidR="00451ADA" w:rsidRDefault="00451ADA">
      <w:pPr>
        <w:pStyle w:val="newncpi"/>
      </w:pPr>
      <w:r>
        <w:t>не при следовании по территории страхователя, организации к рабочему месту и обратно в периоды времени перед началом и после окончания работы, в течение перерыва для отдыха и питания,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иными локальными правовыми актами действий перед началом и после окончания работы.</w:t>
      </w:r>
    </w:p>
    <w:p w:rsidR="00451ADA" w:rsidRDefault="00451ADA">
      <w:pPr>
        <w:pStyle w:val="newncpi"/>
      </w:pPr>
      <w:r>
        <w:t>Акт формы НП составляется лицами, указанными в пункте 25 настоящих Правил, в четырех экземплярах.</w:t>
      </w:r>
    </w:p>
    <w:p w:rsidR="00451ADA" w:rsidRDefault="00451ADA">
      <w:pPr>
        <w:pStyle w:val="point"/>
      </w:pPr>
      <w:r>
        <w:t>27. Решение об оформлении актом формы НП несчастных случаев, произошедших при обстоятельствах, указанных:</w:t>
      </w:r>
    </w:p>
    <w:p w:rsidR="00451ADA" w:rsidRDefault="00451ADA">
      <w:pPr>
        <w:pStyle w:val="newncpi"/>
      </w:pPr>
      <w:r>
        <w:t xml:space="preserve">в подпункте 26.2 и части первой подпункта 26.5 пункта 26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w:t>
      </w:r>
      <w:r>
        <w:lastRenderedPageBreak/>
        <w:t>производственной аварии, несчастного случая, уничтожения или порчи имущества страхователя или иного имущества;</w:t>
      </w:r>
    </w:p>
    <w:p w:rsidR="00451ADA" w:rsidRDefault="00451ADA">
      <w:pPr>
        <w:pStyle w:val="newncpi"/>
      </w:pPr>
      <w:r>
        <w:t>в подпункте 26.4 пункта 26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уровень (концентрация) которых привел к ухудшению здоровья потерпевшего.</w:t>
      </w:r>
    </w:p>
    <w:p w:rsidR="00451ADA" w:rsidRDefault="00451ADA">
      <w:pPr>
        <w:pStyle w:val="point"/>
      </w:pPr>
      <w:r>
        <w:t>28. Если в ходе проведения расследования несчастного случая установлено, что он не подпадает под действие пункта 4 настоящих Правил, результаты расследования оформляются лицами, указанными в пункте 25 настоящих Правил, актом служебного расследования произвольной формы.</w:t>
      </w:r>
    </w:p>
    <w:p w:rsidR="00451ADA" w:rsidRDefault="00451ADA">
      <w:pPr>
        <w:pStyle w:val="newncpi"/>
      </w:pPr>
      <w:r>
        <w:t>Акт служебного расследования составляется в четырех экземплярах.</w:t>
      </w:r>
    </w:p>
    <w:p w:rsidR="00451ADA" w:rsidRDefault="00451ADA">
      <w:pPr>
        <w:pStyle w:val="point"/>
      </w:pPr>
      <w:r>
        <w:t>29. Лица, указанные в пункте 25 настоящих Правил, в последний рабочий день проведения расследования несчастного случая формируют документы его расследования и, за исключением страхователя – физического лица, передают их на рассмотрение руководителю (лицу, исполняющему его обязанности, либо заместителю руководителя, назначенному ответственным за организацию работы по охране труда) страхователя, организации.</w:t>
      </w:r>
    </w:p>
    <w:p w:rsidR="00451ADA" w:rsidRDefault="00451ADA">
      <w:pPr>
        <w:pStyle w:val="newncpi"/>
      </w:pPr>
      <w:r>
        <w:t>Акты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w:t>
      </w:r>
    </w:p>
    <w:p w:rsidR="00451ADA" w:rsidRDefault="00451ADA">
      <w:pPr>
        <w:pStyle w:val="newncpi"/>
      </w:pPr>
      <w:r>
        <w:t>Документы расследования несчастного случая включают:</w:t>
      </w:r>
    </w:p>
    <w:p w:rsidR="00451ADA" w:rsidRDefault="00451ADA">
      <w:pPr>
        <w:pStyle w:val="newncpi"/>
      </w:pPr>
      <w:r>
        <w:t>акт формы Н-1 (акт формы Н-1Е, акт формы Н-1М), или акт формы НП, или акт служебного расследования;</w:t>
      </w:r>
    </w:p>
    <w:p w:rsidR="00451ADA" w:rsidRDefault="00451ADA">
      <w:pPr>
        <w:pStyle w:val="newncpi"/>
      </w:pPr>
      <w:r>
        <w:t>планы, схемы, эскизы, фотоснимки и (или) видеозаписи места происшествия, записи камер видеонаблюдения (при наличии);</w:t>
      </w:r>
    </w:p>
    <w:p w:rsidR="00451ADA" w:rsidRDefault="00451ADA">
      <w:pPr>
        <w:pStyle w:val="newncpi"/>
      </w:pPr>
      <w:r>
        <w:t>объяснения потерпевшего, очевидцев (свидетелей), работающих, должностных и иных лиц;</w:t>
      </w:r>
    </w:p>
    <w:p w:rsidR="00451ADA" w:rsidRDefault="00451ADA">
      <w:pPr>
        <w:pStyle w:val="newncpi"/>
      </w:pPr>
      <w:r>
        <w:t>копии документов (выписки из них) о прохождении потерпевшим обучения, инструктажа и проверки знаний по вопросам охраны труда, медицинских осмотров, о получении средств индивидуальной защиты и иных документов;</w:t>
      </w:r>
    </w:p>
    <w:p w:rsidR="00451ADA" w:rsidRDefault="00451ADA">
      <w:pPr>
        <w:pStyle w:val="newncpi"/>
      </w:pPr>
      <w:r>
        <w:t>заключения о тяжести производственной травмы;</w:t>
      </w:r>
    </w:p>
    <w:p w:rsidR="00451ADA" w:rsidRDefault="00451ADA">
      <w:pPr>
        <w:pStyle w:val="newncpi"/>
      </w:pPr>
      <w:r>
        <w:t>документы правоохранительных органов, организаций здравоохранения, других органов и организаций (при их наличии);</w:t>
      </w:r>
    </w:p>
    <w:p w:rsidR="00451ADA" w:rsidRDefault="00451ADA">
      <w:pPr>
        <w:pStyle w:val="newncpi"/>
      </w:pPr>
      <w:r>
        <w:t>протокол об определении степени вины (в случае определения в действиях потерпевшего грубой неосторожности);</w:t>
      </w:r>
    </w:p>
    <w:p w:rsidR="00451ADA" w:rsidRDefault="00451ADA">
      <w:pPr>
        <w:pStyle w:val="newncpi"/>
      </w:pPr>
      <w:r>
        <w:t>заключения экспертиз, результаты лабораторных исследований, экспериментов, анализов (при их наличии);</w:t>
      </w:r>
    </w:p>
    <w:p w:rsidR="00451ADA" w:rsidRDefault="00451ADA">
      <w:pPr>
        <w:pStyle w:val="newncpi"/>
      </w:pPr>
      <w:r>
        <w:t>копии локальных правовых актов (извлечения, выписки из них);</w:t>
      </w:r>
    </w:p>
    <w:p w:rsidR="00451ADA" w:rsidRDefault="00451ADA">
      <w:pPr>
        <w:pStyle w:val="newncpi"/>
      </w:pPr>
      <w:r>
        <w:t>копии постановлений по делам об административных правонарушениях (при их наличии);</w:t>
      </w:r>
    </w:p>
    <w:p w:rsidR="00451ADA" w:rsidRDefault="00451ADA">
      <w:pPr>
        <w:pStyle w:val="newncpi"/>
      </w:pPr>
      <w:r>
        <w:t>особые мнения лиц, участвовавших в расследовании (при их наличии);</w:t>
      </w:r>
    </w:p>
    <w:p w:rsidR="00451ADA" w:rsidRDefault="00451ADA">
      <w:pPr>
        <w:pStyle w:val="newncpi"/>
      </w:pPr>
      <w:r>
        <w:t>иные документы, имеющие значение для расследования несчастного случая.</w:t>
      </w:r>
    </w:p>
    <w:p w:rsidR="00451ADA" w:rsidRDefault="00451ADA">
      <w:pPr>
        <w:pStyle w:val="point"/>
      </w:pPr>
      <w:r>
        <w:t>30. Страхователь, организация (в случаях, указанных в пункте 22 настоящих Правил, – местный исполнительный и распорядительный орган) не позднее двух рабочих дней по окончании расследования:</w:t>
      </w:r>
    </w:p>
    <w:p w:rsidR="00451ADA" w:rsidRDefault="00451ADA">
      <w:pPr>
        <w:pStyle w:val="underpoint"/>
      </w:pPr>
      <w:r>
        <w:t>30.1. рассматривают документы расследования, утверждают акт формы Н-1 (акт формы Н-1Е, акт формы Н-1М), или акт формы НП, или акт служебного расследования;</w:t>
      </w:r>
    </w:p>
    <w:p w:rsidR="00451ADA" w:rsidRDefault="00451ADA">
      <w:pPr>
        <w:pStyle w:val="underpoint"/>
      </w:pPr>
      <w:r>
        <w:t>30.2. регистрируют акт формы Н-1 (акт формы Н-1М) или акт формы НП в журнале регистрации несчастных случаев;</w:t>
      </w:r>
    </w:p>
    <w:p w:rsidR="00451ADA" w:rsidRDefault="00451ADA">
      <w:pPr>
        <w:pStyle w:val="underpoint"/>
      </w:pPr>
      <w:r>
        <w:t>30.3. направляют по одному экземпляру акта формы Н-1 (акта формы Н-1Е, акта формы Н-1М), или акта формы НП, или акта служебного расследования:</w:t>
      </w:r>
    </w:p>
    <w:p w:rsidR="00451ADA" w:rsidRDefault="00451ADA">
      <w:pPr>
        <w:pStyle w:val="newncpi"/>
      </w:pPr>
      <w:r>
        <w:t>потерпевшему или лицу, представляющему его интересы;</w:t>
      </w:r>
    </w:p>
    <w:p w:rsidR="00451ADA" w:rsidRDefault="00451ADA">
      <w:pPr>
        <w:pStyle w:val="newncpi"/>
      </w:pPr>
      <w:r>
        <w:t>специалисту по охране труда страхователя, организации с документами расследования;</w:t>
      </w:r>
    </w:p>
    <w:p w:rsidR="00451ADA" w:rsidRDefault="00451ADA">
      <w:pPr>
        <w:pStyle w:val="newncpi"/>
      </w:pPr>
      <w:r>
        <w:t>в территориальное подразделение Департамента, на поднадзорной территории которого зарегистрированы страхователь, организация, и страховщику (с копиями документов расследования);</w:t>
      </w:r>
    </w:p>
    <w:p w:rsidR="00451ADA" w:rsidRDefault="00451ADA">
      <w:pPr>
        <w:pStyle w:val="underpoint"/>
      </w:pPr>
      <w:r>
        <w:lastRenderedPageBreak/>
        <w:t>30.4. направляют копии акта формы Н-1 (акта формы Н-1Е, акта формы Н-1М), или акта формы НП, или акта служебного расследования в профсоюз (с копиями документов расследования),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республиканский орган государственного управления (с копиями документов расследования), местный исполнительный и распорядительный орган, вышестоящую организацию.</w:t>
      </w:r>
    </w:p>
    <w:p w:rsidR="00451ADA" w:rsidRDefault="00451ADA">
      <w:pPr>
        <w:pStyle w:val="newncpi"/>
      </w:pPr>
      <w:r>
        <w:t>Страхователь, организация (в случаях, указанных в пункте 22 настоящих Правил, – местный исполнительный и распорядительный орган) не позднее пяти рабочих дней, следующих за днем утверждения акта формы Н-1 (акта формы Н-1Е, акта формы Н-1М), ознакамливают с ним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страхователя, организации). При отказе указанных лиц от ознакомления с актом формы Н-1 (актом формы Н-1Е, актом формы Н-1М) либо невозможности их ознакомления с ним копия акта формы Н-1 (акта формы Н-1Е, акта формы Н-1М) направляется заказным письмом с уведомлением о вручении по последним известным страхователю, организации местам жительства указанных лиц.</w:t>
      </w:r>
    </w:p>
    <w:p w:rsidR="00451ADA" w:rsidRDefault="00451ADA">
      <w:pPr>
        <w:pStyle w:val="point"/>
      </w:pPr>
      <w:r>
        <w:t>31. Акт формы Н-1 (акт формы Н-1Е, акт формы Н-1М), или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 формы Н-1, или акт формы НП, или акт служебного расследования передается правопреемнику, при отсутствии правопреемника – в вышестоящую организацию, а при ее отсутствии – по месту регистрации.</w:t>
      </w:r>
    </w:p>
    <w:p w:rsidR="00451ADA" w:rsidRDefault="00451ADA">
      <w:pPr>
        <w:pStyle w:val="point"/>
      </w:pPr>
      <w:r>
        <w:t>32.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не позднее месяца со дня, когда страхователю, организации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451ADA" w:rsidRDefault="00451ADA">
      <w:pPr>
        <w:pStyle w:val="newncpi"/>
      </w:pPr>
      <w:r>
        <w:t>В случае реорганизации страхователя, организации расследование несчастных случаев, указанных в части первой настоящего пункта (кроме группового несчастного случая, несчастного случая со смертельным исходом, несчастного случая, приведшего к тяжелым производственным травмам), проводится в соответствии с настоящими Правилами не позднее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письменному заявлению).</w:t>
      </w:r>
    </w:p>
    <w:p w:rsidR="00451ADA" w:rsidRDefault="00451ADA">
      <w:pPr>
        <w:pStyle w:val="newncpi"/>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установления факта утраты потерпевшим трудоспособности.</w:t>
      </w:r>
    </w:p>
    <w:p w:rsidR="00451ADA" w:rsidRDefault="00451ADA">
      <w:pPr>
        <w:pStyle w:val="point"/>
      </w:pPr>
      <w:r>
        <w:t>33. В случае прекращения деятельности, ликвидации, в том числе в связи с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Департамента с участием представителей страховщика и потерпевшего или лица, представляющего его интересы (по их письменному заявлению). По результатам расследования государственным инспектором труда Департамента составляются заключение и соответствующий этому заключению акт формы Н-1 (акт формы Н-1Е, акт формы Н-1М), или акт формы НП, или акт служебного расследования, утверждаемые начальником областного (Минского городского) управления Департамента (лицом, исполняющим его обязанности).</w:t>
      </w:r>
    </w:p>
    <w:p w:rsidR="00451ADA" w:rsidRDefault="00451ADA">
      <w:pPr>
        <w:pStyle w:val="newncpi"/>
      </w:pPr>
      <w:r>
        <w:t>Заявление о расследовании несчастного случая может быть подано потерпевшим или лицом, представляющим его интересы, в шестимесячный срок со дня происшествия несчастного случая либо окончания временной нетрудоспособности (установления стойкой утраты потерпевшим трудоспособности).</w:t>
      </w:r>
    </w:p>
    <w:p w:rsidR="00451ADA" w:rsidRDefault="00451ADA">
      <w:pPr>
        <w:pStyle w:val="point"/>
      </w:pPr>
      <w:r>
        <w:t xml:space="preserve">34. Микротравма, полученная работающим при обстоятельствах, изложенных в пункте 4 настоящих Правил, расследуется специалистом по охране труда, страхователем – физическим лицом и учитывается страхователем, организацией в журнале регистрации несчастных случаев. При </w:t>
      </w:r>
      <w:r>
        <w:lastRenderedPageBreak/>
        <w:t>наступлении у потерпевшего потери трудоспособности вследствие зарегистрированной в названном журнале микротравмы проводится расследование в соответствии с пунктами 32 и 33 настоящих Правил.</w:t>
      </w:r>
    </w:p>
    <w:p w:rsidR="00451ADA" w:rsidRDefault="00451ADA">
      <w:pPr>
        <w:pStyle w:val="point"/>
      </w:pPr>
      <w:r>
        <w:t>35. Несчастный случай с работающим, направленным страхователем для выполнения его задания либо исполнения своих обязанностей в другую организацию, расследуется уполномоченным представителем организации, в которой произошел несчастный случай, с участием уполномоченных представителей страхователя (страхователя – физического лица) и профсоюза.</w:t>
      </w:r>
    </w:p>
    <w:p w:rsidR="00451ADA" w:rsidRDefault="00451ADA">
      <w:pPr>
        <w:pStyle w:val="newncpi"/>
      </w:pPr>
      <w:r>
        <w:t>Страхователь потерпевшего утверждает акт формы Н-1 (акт формы Н-1Е), или акт формы НП, или акт служебного расследования и учитывает данный несчастный случай.</w:t>
      </w:r>
    </w:p>
    <w:p w:rsidR="00451ADA" w:rsidRDefault="00451ADA">
      <w:pPr>
        <w:pStyle w:val="point"/>
      </w:pPr>
      <w:r>
        <w:t>36. Несчастный случай с работником,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451ADA" w:rsidRDefault="00451ADA">
      <w:pPr>
        <w:pStyle w:val="point"/>
      </w:pPr>
      <w:r>
        <w:t>37. Несчастный случай с работающим, выполняющим работы под руководством уполномоченного должностного лица страхователя на выделенном участке другой организации, расследуется и учитывается страхователем работающего.</w:t>
      </w:r>
    </w:p>
    <w:p w:rsidR="00451ADA" w:rsidRDefault="00451ADA">
      <w:pPr>
        <w:pStyle w:val="point"/>
      </w:pPr>
      <w:r>
        <w:t>38. Несчастные случаи с лицами, содержащимися в ОУИС, находящимися в ЛТП, привлеченными к выполнению оплачиваемых работ организацией, расследуются организацией с участием представителя ОУИС, ЛТП и учитываются организацией.</w:t>
      </w:r>
    </w:p>
    <w:p w:rsidR="00451ADA" w:rsidRDefault="00451ADA">
      <w:pPr>
        <w:pStyle w:val="newncpi"/>
      </w:pPr>
      <w:r>
        <w:t>Несчастные случаи, произошедшие с лицами, указанными в части первой настоящего пункта, на территории ОУИС, ЛТП и в следственных изоляторах, а также на собственном производстве этих учреждений независимо от количества потерпевших и тяжести полученных ими повреждений здоровья, в том числе со смертельным исходом:</w:t>
      </w:r>
    </w:p>
    <w:p w:rsidR="00451ADA" w:rsidRDefault="00451ADA">
      <w:pPr>
        <w:pStyle w:val="newncpi"/>
      </w:pPr>
      <w:r>
        <w:t>при выполнении работ без оплаты труда расследуются и учитываются в порядке, установленном Министерством внутренних дел по согласованию с Министерством труда и социальной защиты;</w:t>
      </w:r>
    </w:p>
    <w:p w:rsidR="00451ADA" w:rsidRDefault="00451ADA">
      <w:pPr>
        <w:pStyle w:val="newncpi"/>
      </w:pPr>
      <w:r>
        <w:t>при выполнении оплачиваемых работ расследуются уполномоченными должностными лицами указанных организаций в порядке, установленном настоящими Правилами.</w:t>
      </w:r>
    </w:p>
    <w:p w:rsidR="00451ADA" w:rsidRDefault="00451ADA">
      <w:pPr>
        <w:pStyle w:val="point"/>
      </w:pPr>
      <w:r>
        <w:t>39. Несчастные случаи с обучающимися, проходящими практику, производственное обучение под руководством уполномоченного должностного лица страхователя, расследуются страхователем с участием представителя учреждения образования и учитываются страхователем.</w:t>
      </w:r>
    </w:p>
    <w:p w:rsidR="00451ADA" w:rsidRDefault="00451ADA">
      <w:pPr>
        <w:pStyle w:val="newncpi"/>
      </w:pPr>
      <w:r>
        <w:t>Несчастные случаи с обучающимися, проходящими практику, производственное обучение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451ADA" w:rsidRDefault="00451ADA">
      <w:pPr>
        <w:pStyle w:val="point"/>
      </w:pPr>
      <w:r>
        <w:t>40. Независимо от количества потерпевших и тяжести полученных ими повреждений здоровья, в том числе со смертельным исходом, страхователем с участием уполномоченного представителя профсоюза расследуются несчастные случаи, связанные с профессиональной деятельностью, произошедшие во время:</w:t>
      </w:r>
    </w:p>
    <w:p w:rsidR="00451ADA" w:rsidRDefault="00451ADA">
      <w:pPr>
        <w:pStyle w:val="newncpi"/>
      </w:pPr>
      <w:r>
        <w:t>спортивно-массовых, спортивных мероприятий, спортивных соревнований по виду спорта, 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451ADA" w:rsidRDefault="00451ADA">
      <w:pPr>
        <w:pStyle w:val="newncpi"/>
      </w:pPr>
      <w:r>
        <w:t>спортивно-массовых, спортивных мероприятий, спортивных соревнований по виду спорта, проведения спортивного соревнования с судьями по спорту;</w:t>
      </w:r>
    </w:p>
    <w:p w:rsidR="00451ADA" w:rsidRDefault="00451ADA">
      <w:pPr>
        <w:pStyle w:val="newncpi"/>
      </w:pPr>
      <w:r>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451ADA" w:rsidRDefault="00451ADA">
      <w:pPr>
        <w:pStyle w:val="newncpi"/>
      </w:pPr>
      <w:r>
        <w:t>В случаях, указанных в абзацах втором и третьем части первой настоящего пункта, расследование проводится с участием уполномоченного представителя организатора спортивно-массового мероприятия (организаторов спортивного мероприятия, спортивного соревнования).</w:t>
      </w:r>
    </w:p>
    <w:p w:rsidR="00451ADA" w:rsidRDefault="00451ADA">
      <w:pPr>
        <w:pStyle w:val="newncpi"/>
      </w:pPr>
      <w:r>
        <w:t>При необходимости для участия в расследовании могут привлекаться специалист по охране труда, другие специалисты страхователя и (или) иных организаций.</w:t>
      </w:r>
    </w:p>
    <w:p w:rsidR="00451ADA" w:rsidRDefault="00451ADA">
      <w:pPr>
        <w:pStyle w:val="newncpi"/>
      </w:pPr>
      <w:r>
        <w:t>Расследование проводится в срок, установленный в пункте 23 настоящих Правил.</w:t>
      </w:r>
    </w:p>
    <w:p w:rsidR="00451ADA" w:rsidRDefault="00451ADA">
      <w:pPr>
        <w:pStyle w:val="newncpi"/>
      </w:pPr>
      <w:r>
        <w:lastRenderedPageBreak/>
        <w:t>Результаты расследования оформляются актом о несчастном случае на производстве формы Н-1АС в четырех экземплярах, которые регистрируются и направляются в соответствии с пунктом 30 настоящих Правил.</w:t>
      </w:r>
    </w:p>
    <w:p w:rsidR="00451ADA" w:rsidRDefault="00451ADA">
      <w:pPr>
        <w:pStyle w:val="newncpi"/>
      </w:pPr>
      <w: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акт формы Н-1Е в трех экземплярах.</w:t>
      </w:r>
    </w:p>
    <w:p w:rsidR="00451ADA" w:rsidRDefault="00451ADA">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оформляется акт формы Н-1М в трех экземплярах.</w:t>
      </w:r>
    </w:p>
    <w:p w:rsidR="00451ADA" w:rsidRDefault="00451ADA">
      <w:pPr>
        <w:pStyle w:val="newncpi"/>
      </w:pPr>
      <w:r>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при отсутствии правопреемника – в вышестоящую организацию, а при ее отсутствии – по месту регистрации страхователя, организации.</w:t>
      </w:r>
    </w:p>
    <w:p w:rsidR="00451ADA" w:rsidRDefault="00451ADA">
      <w:pPr>
        <w:pStyle w:val="newncpi"/>
      </w:pPr>
      <w:r>
        <w:t>Если при расследовании несчастного случая, предусмотренного в части первой настоящего пункта, установлено, что он произошел при обстоятельствах, указанных в части первой пункта 26 настоящих Правил, несчастный случай оформляется актом НП в порядке, установленном в пунктах 26 и 27 настоящих Правил.</w:t>
      </w:r>
    </w:p>
    <w:p w:rsidR="00451ADA" w:rsidRDefault="00451ADA">
      <w:pPr>
        <w:pStyle w:val="newncpi"/>
      </w:pPr>
      <w: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451ADA" w:rsidRDefault="00451ADA">
      <w:pPr>
        <w:pStyle w:val="point"/>
      </w:pPr>
      <w:r>
        <w:t>41. Несчастный случай, произошедший с работающим при проведении аварийно-спасательных и других неотложных работ при ликвидации чрезвычайных ситуаций природного и техногенного характера и их последствий, расследуется и учитывается организацией, на территории которой проводятся работы, в случае отсутствия такой организации – организацией, которой проводятся указанные работы.</w:t>
      </w:r>
    </w:p>
    <w:p w:rsidR="00451ADA" w:rsidRDefault="00451ADA">
      <w:pPr>
        <w:pStyle w:val="newncpi"/>
      </w:pPr>
      <w:r>
        <w:t>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w:t>
      </w:r>
    </w:p>
    <w:p w:rsidR="00451ADA" w:rsidRDefault="00451ADA">
      <w:pPr>
        <w:pStyle w:val="point"/>
      </w:pPr>
      <w:r>
        <w:t>42. Несчастный случай с работающим, направленным страхователем в учреждения дополнительного образования взрослых, иные учреждения образования, другие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w:t>
      </w:r>
    </w:p>
    <w:p w:rsidR="00451ADA" w:rsidRDefault="00451ADA">
      <w:pPr>
        <w:pStyle w:val="point"/>
      </w:pPr>
      <w:r>
        <w:t>43. Копия акта формы Н-1, или акта формы НП, или акта служебного расследования в случаях, указанных в части первой пункта 38 и части первой пункта 39 настоящих Правил, направляется на место основной постоянной работы, службы или учебы потерпевшего.</w:t>
      </w:r>
    </w:p>
    <w:p w:rsidR="00451ADA" w:rsidRDefault="00451ADA">
      <w:pPr>
        <w:pStyle w:val="point"/>
      </w:pPr>
      <w:r>
        <w:t>44. Несчастный случай, произошедший с домашним работником, расследуется государственным инспектором труда Департамента с участием страхователя – физического лица, уполномоченного представителя профсоюза (в случае, если потерпевший является членом профсоюза), а также представителей страховщика и потерпевшего или лица, представляющего их интересы (по их письменному заявлению). По результатам расследования государственным инспектором труда Департамента составляется заключение.</w:t>
      </w:r>
    </w:p>
    <w:p w:rsidR="00451ADA" w:rsidRDefault="00451ADA">
      <w:pPr>
        <w:pStyle w:val="point"/>
      </w:pPr>
      <w:r>
        <w:t>45. Несчастные случаи, произошедшие с работником-надомником или работником, выполняющим дистанционную работу, расследуются в порядке, установленном в части первой пункта 32 настоящих Правил.</w:t>
      </w:r>
    </w:p>
    <w:p w:rsidR="00451ADA" w:rsidRDefault="00451ADA">
      <w:pPr>
        <w:pStyle w:val="newncpi"/>
      </w:pPr>
      <w:r>
        <w:t>Несчастные случаи, произошедшие с работником-надомником или работником, выполняющим дистанционную работу, на территории принадлежащих им жилых помещений или иных законных владений, а также в других местах выполнения работ, расследуются в порядке, установленном в частях третьей и четвертой настоящего пункта.</w:t>
      </w:r>
    </w:p>
    <w:p w:rsidR="00451ADA" w:rsidRDefault="00451ADA">
      <w:pPr>
        <w:pStyle w:val="newncpi"/>
      </w:pPr>
      <w:r>
        <w:t xml:space="preserve">При отказе работника-надомника или работника, выполняющего дистанционную работу, предоставить лицам, проводящим расследование, возможность осмотра принадлежащих им (арендуемых ими) жилых помещений или иных законных владений, где произошел несчастный </w:t>
      </w:r>
      <w:r>
        <w:lastRenderedPageBreak/>
        <w:t>случай, несчастный случай оформляется актом служебного расследования в произвольной форме в порядке, установленном в пункте 28 настоящих Правил.</w:t>
      </w:r>
    </w:p>
    <w:p w:rsidR="00451ADA" w:rsidRDefault="00451ADA">
      <w:pPr>
        <w:pStyle w:val="newncpi"/>
      </w:pPr>
      <w:r>
        <w:t>В случаях, указанных в части второй настоящего пункта, оформлению актом формы Н-1 (актом формы Н-1Е) подлежат несчастные случаи, произошедшие:</w:t>
      </w:r>
    </w:p>
    <w:p w:rsidR="00451ADA" w:rsidRDefault="00451ADA">
      <w:pPr>
        <w:pStyle w:val="newncpi"/>
      </w:pPr>
      <w:r>
        <w:t>с работником-надомником при выполнении им трудовых обязанностей или работы по заданию страхователя (его уполномоченного должностного лица);</w:t>
      </w:r>
    </w:p>
    <w:p w:rsidR="00451ADA" w:rsidRDefault="00451ADA">
      <w:pPr>
        <w:pStyle w:val="newncpi"/>
      </w:pPr>
      <w:r>
        <w:t>с работником, выполняющим дистанционную работу, при выполнении им трудовых обязанностей или работы по заданию страхователя (его уполномоченного должностного лица) с использованием оборудования, инструментов, механизмов и приспособлений, предоставленных страхователем.</w:t>
      </w:r>
    </w:p>
    <w:p w:rsidR="00451ADA" w:rsidRDefault="00451ADA">
      <w:pPr>
        <w:pStyle w:val="newncpi"/>
      </w:pPr>
      <w:r>
        <w:t>Иные несчастные случаи, произошедшие с лицами, указанными в части первой настоящего пункта, расследуются в соответствии с настоящими Правилами.</w:t>
      </w:r>
    </w:p>
    <w:p w:rsidR="00451ADA" w:rsidRDefault="00451ADA">
      <w:pPr>
        <w:pStyle w:val="point"/>
      </w:pPr>
      <w:r>
        <w:t>46. Расследование несчастных случаев, произошедших с работающим, осуществляется при необходимости с учетом материалов расследований, проводимых специально уполномоченными на то государственными органами, в случаях, если в момент повреждения здоровья (смерти) он являлся:</w:t>
      </w:r>
    </w:p>
    <w:p w:rsidR="00451ADA" w:rsidRDefault="00451ADA">
      <w:pPr>
        <w:pStyle w:val="newncpi"/>
      </w:pPr>
      <w:r>
        <w:t>участником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451ADA" w:rsidRDefault="00451ADA">
      <w:pPr>
        <w:pStyle w:val="newncpi"/>
      </w:pPr>
      <w:r>
        <w:t>членом экипажа или пассажиром воздушного судна в результате авиационного происшествия;</w:t>
      </w:r>
    </w:p>
    <w:p w:rsidR="00451ADA" w:rsidRDefault="00451ADA">
      <w:pPr>
        <w:pStyle w:val="newncpi"/>
      </w:pPr>
      <w:r>
        <w:t>членом экипажа или пассажиром во время его нахождения на морском судне, судне внутреннего плавания, судне смешанного (река – море) типа, маломерном судне, при посадке или высадке из него;</w:t>
      </w:r>
    </w:p>
    <w:p w:rsidR="00451ADA" w:rsidRDefault="00451ADA">
      <w:pPr>
        <w:pStyle w:val="newncpi"/>
      </w:pPr>
      <w:r>
        <w:t>членом локомотивной бригады или пассажиром при следовании на железнодорожном транспорте, посадке или высадке из него.</w:t>
      </w:r>
    </w:p>
    <w:p w:rsidR="00451ADA" w:rsidRDefault="00451ADA">
      <w:pPr>
        <w:pStyle w:val="newncpi"/>
      </w:pPr>
      <w:r>
        <w:t>Государственные органы, указанные в части первой настоящего пункта, представляют материалы расследования по запросам организаций, страхователей и территориальных подразделений Департамента.</w:t>
      </w:r>
    </w:p>
    <w:p w:rsidR="00451ADA" w:rsidRDefault="00451ADA">
      <w:pPr>
        <w:pStyle w:val="chapter"/>
      </w:pPr>
      <w:r>
        <w:t>ГЛАВА 3</w:t>
      </w:r>
      <w:r>
        <w:br/>
        <w:t>СПЕЦИАЛЬНОЕ РАССЛЕДОВАНИЕ И УЧЕТ НЕСЧАСТНЫХ СЛУЧАЕВ НА ПРОИЗВОДСТВЕ</w:t>
      </w:r>
    </w:p>
    <w:p w:rsidR="00451ADA" w:rsidRDefault="00451ADA">
      <w:pPr>
        <w:pStyle w:val="point"/>
      </w:pPr>
      <w:r>
        <w:t>47. Специальному расследованию подлежат (за исключением несчастных случаев, указанных в части первой пункта 6, абзаце третьем части второй пункта 38 и части первой пункта 40 настоящих Правил):</w:t>
      </w:r>
    </w:p>
    <w:p w:rsidR="00451ADA" w:rsidRDefault="00451ADA">
      <w:pPr>
        <w:pStyle w:val="newncpi"/>
      </w:pPr>
      <w:r>
        <w:t>групповые несчастные случаи;</w:t>
      </w:r>
    </w:p>
    <w:p w:rsidR="00451ADA" w:rsidRDefault="00451ADA">
      <w:pPr>
        <w:pStyle w:val="newncpi"/>
      </w:pPr>
      <w:r>
        <w:t>несчастные случаи со смертельным исходом;</w:t>
      </w:r>
    </w:p>
    <w:p w:rsidR="00451ADA" w:rsidRDefault="00451ADA">
      <w:pPr>
        <w:pStyle w:val="newncpi"/>
      </w:pPr>
      <w:r>
        <w:t>несчастные случаи, приведшие к тяжелым производственным травмам.</w:t>
      </w:r>
    </w:p>
    <w:p w:rsidR="00451ADA" w:rsidRDefault="00451ADA">
      <w:pPr>
        <w:pStyle w:val="newncpi"/>
      </w:pPr>
      <w: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451ADA" w:rsidRDefault="00451ADA">
      <w:pPr>
        <w:pStyle w:val="newncpi"/>
      </w:pPr>
      <w:r>
        <w:t>Потерпевший (лицо, представляющее его интересы), страхователь, организация имеют право обжаловать заключение о тяжести производственной травмы в главные управления по здравоохранению облисполкомов, Комитет по здравоохранению Минского горисполкома и Министерство здравоохранения, а затем – в суд.</w:t>
      </w:r>
    </w:p>
    <w:p w:rsidR="00451ADA" w:rsidRDefault="00451ADA">
      <w:pPr>
        <w:pStyle w:val="point"/>
      </w:pPr>
      <w:r>
        <w:t>48. О групповом несчастном случае, несчастном случае со смертельным исходом страхователь, организация:</w:t>
      </w:r>
    </w:p>
    <w:p w:rsidR="00451ADA" w:rsidRDefault="00451ADA">
      <w:pPr>
        <w:pStyle w:val="newncpi"/>
      </w:pPr>
      <w:r>
        <w:t>не позднее двух часов с момента, когда стало известно о несчастном случае любому должностному лицу страхователя, организации (страхователю – физическому лицу), оповещают посредством СМДО, по телефону, телефаксу, другим средствам связи (за исключением почтового отправления), нарочным:</w:t>
      </w:r>
    </w:p>
    <w:p w:rsidR="00451ADA" w:rsidRDefault="00451ADA">
      <w:pPr>
        <w:pStyle w:val="newncpi"/>
      </w:pPr>
      <w:r>
        <w:t>районный (межрайонный), городской, районный в городе отдел Следственного комитета по месту, где произошел несчастный случай;</w:t>
      </w:r>
    </w:p>
    <w:p w:rsidR="00451ADA" w:rsidRDefault="00451ADA">
      <w:pPr>
        <w:pStyle w:val="newncpi"/>
      </w:pPr>
      <w:r>
        <w:t>территориальное подразделение Департамента, на поднадзорной территории которого зарегистрированы организация, страхователь;</w:t>
      </w:r>
    </w:p>
    <w:p w:rsidR="00451ADA" w:rsidRDefault="00451ADA">
      <w:pPr>
        <w:pStyle w:val="newncpi"/>
      </w:pPr>
      <w:r>
        <w:t>не позднее рабочего дня, следующего за днем происшествия несчастного случая, направляют сообщение о несчастном случае на производстве:</w:t>
      </w:r>
    </w:p>
    <w:p w:rsidR="00451ADA" w:rsidRDefault="00451ADA">
      <w:pPr>
        <w:pStyle w:val="newncpi"/>
      </w:pPr>
      <w:r>
        <w:lastRenderedPageBreak/>
        <w:t>в органы, указанные в абзацах третьем и четвертом настоящей части;</w:t>
      </w:r>
    </w:p>
    <w:p w:rsidR="00451ADA" w:rsidRDefault="00451ADA">
      <w:pPr>
        <w:pStyle w:val="newncpi"/>
      </w:pPr>
      <w:r>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451ADA" w:rsidRDefault="00451ADA">
      <w:pPr>
        <w:pStyle w:val="newncpi"/>
      </w:pPr>
      <w:r>
        <w:t>в вышестоящую организацию (при ее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451ADA" w:rsidRDefault="00451ADA">
      <w:pPr>
        <w:pStyle w:val="newncpi"/>
      </w:pPr>
      <w:r>
        <w:t>в территориальный уполномоченный орган надзора, если несчастный случай произошел на поднадзорном ему объекте.</w:t>
      </w:r>
    </w:p>
    <w:p w:rsidR="00451ADA" w:rsidRDefault="00451ADA">
      <w:pPr>
        <w:pStyle w:val="newncpi"/>
      </w:pPr>
      <w:r>
        <w:t>Сообщение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451ADA" w:rsidRDefault="00451ADA">
      <w:pPr>
        <w:pStyle w:val="newncpi"/>
      </w:pPr>
      <w:r>
        <w:t>О несчастных случаях, приведших к тяжелым производственным травмам, страхователь, организация (за исключением страхователя – физического лица) направляют сообщение в органы и организации, указанные в абзацах шестом–девятом части первой настоящего пункта, не позднее рабочего дня, следующего за днем получения заключения организации здравоохранения о тяжести производственной травмы потерпевшего.</w:t>
      </w:r>
    </w:p>
    <w:p w:rsidR="00451ADA" w:rsidRDefault="00451ADA">
      <w:pPr>
        <w:pStyle w:val="point"/>
      </w:pPr>
      <w:r>
        <w:t>49. О смерти потерпевшего, явившейся следствием несчастного случая на производстве и наступившей в период временной нетрудоспособности, страхователь, организация сообщают в организации, указанные в абзацах шестом–девятом части первой пункта 48 настоящих Правил, не позднее рабочего дня после получения от родственников потерпевшего врачебного свидетельства о смерти (мертворождении).</w:t>
      </w:r>
    </w:p>
    <w:p w:rsidR="00451ADA" w:rsidRDefault="00451ADA">
      <w:pPr>
        <w:pStyle w:val="newncpi"/>
      </w:pPr>
      <w:r>
        <w:t>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пункте 53 настоящих Правил, либо принимается решение о проведении расследования несчастного случая в соответствии с пунктом 20 настоящих Правил в порядке, установленном в пункте 51 настоящих Правил.</w:t>
      </w:r>
    </w:p>
    <w:p w:rsidR="00451ADA" w:rsidRDefault="00451ADA">
      <w:pPr>
        <w:pStyle w:val="point"/>
      </w:pPr>
      <w:r>
        <w:t>50. О несчастном случае, в котором погибло два или более работающих, директор Департамента (лицо, исполняющее его обязанности) сообщает в Совет Министров Республики Беларусь.</w:t>
      </w:r>
    </w:p>
    <w:p w:rsidR="00451ADA" w:rsidRDefault="00451ADA">
      <w:pPr>
        <w:pStyle w:val="point"/>
      </w:pPr>
      <w:r>
        <w:t>51.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p>
    <w:p w:rsidR="00451ADA" w:rsidRDefault="00451ADA">
      <w:pPr>
        <w:pStyle w:val="newncpi"/>
      </w:pPr>
      <w:r>
        <w:t>Решение о проведении в соответствии с пунктом 20 настоящих Правил расследования несчастного случая, приведшего к тяжелой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исполняющее его обязанности) и информирует о таком решении страхователя, организацию, профсоюз, если несчастный случай:</w:t>
      </w:r>
    </w:p>
    <w:p w:rsidR="00451ADA" w:rsidRDefault="00451ADA">
      <w:pPr>
        <w:pStyle w:val="newncpi"/>
      </w:pPr>
      <w:r>
        <w:t>произошел с лицами, указанными в абзацах втором–пятом части первой пункта 46 настоящих Правил;</w:t>
      </w:r>
    </w:p>
    <w:p w:rsidR="00451ADA" w:rsidRDefault="00451ADA">
      <w:pPr>
        <w:pStyle w:val="newncpi"/>
      </w:pPr>
      <w:r>
        <w:t>обусловлен исключительно заболеванием потерпевшего;</w:t>
      </w:r>
    </w:p>
    <w:p w:rsidR="00451ADA" w:rsidRDefault="00451ADA">
      <w:pPr>
        <w:pStyle w:val="newncpi"/>
      </w:pPr>
      <w: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451ADA" w:rsidRDefault="00451ADA">
      <w:pPr>
        <w:pStyle w:val="newncpi"/>
      </w:pPr>
      <w: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451ADA" w:rsidRDefault="00451ADA">
      <w:pPr>
        <w:pStyle w:val="newncpi"/>
      </w:pPr>
      <w:r>
        <w:t>произошел при подъеме или спуске по лестницам, предусмотренным конструкциями организаций – изготовителей производственного оборудования,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p>
    <w:p w:rsidR="00451ADA" w:rsidRDefault="00451ADA">
      <w:pPr>
        <w:pStyle w:val="newncpi"/>
      </w:pPr>
      <w:r>
        <w:t>произошел в результате противоправных действий других лиц;</w:t>
      </w:r>
    </w:p>
    <w:p w:rsidR="00451ADA" w:rsidRDefault="00451ADA">
      <w:pPr>
        <w:pStyle w:val="newncpi"/>
      </w:pPr>
      <w:r>
        <w:lastRenderedPageBreak/>
        <w:t>произошел вследствие укусов и иных телесных повреждений, нанесенных дикими животными, насекомыми, другими представителями фауны и флоры;</w:t>
      </w:r>
    </w:p>
    <w:p w:rsidR="00451ADA" w:rsidRDefault="00451ADA">
      <w:pPr>
        <w:pStyle w:val="newncpi"/>
      </w:pPr>
      <w:r>
        <w:t>произошел вследствие поражающего фактора опасного природного явления;</w:t>
      </w:r>
    </w:p>
    <w:p w:rsidR="00451ADA" w:rsidRDefault="00451ADA">
      <w:pPr>
        <w:pStyle w:val="newncpi"/>
      </w:pPr>
      <w:r>
        <w:t>произошел с работником-надомником или работником, выполняющим дистанционную работу;</w:t>
      </w:r>
    </w:p>
    <w:p w:rsidR="00451ADA" w:rsidRDefault="00451ADA">
      <w:pPr>
        <w:pStyle w:val="newncpi"/>
      </w:pPr>
      <w: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451ADA" w:rsidRDefault="00451ADA">
      <w:pPr>
        <w:pStyle w:val="newncpi"/>
      </w:pPr>
      <w:r>
        <w:t>Решение о проведении расследования группового несчастного случая в соответствии с пунктом 20 настоящих Правил или проведении специального расследования принимается в соответствии с частью второй настоящего пункта, если несчастный случай произошел при обстоятельствах, изложенных в абзацах втором, седьмом–девятом и одиннадцатом части второй настоящего пункта.</w:t>
      </w:r>
    </w:p>
    <w:p w:rsidR="00451ADA" w:rsidRDefault="00451ADA">
      <w:pPr>
        <w:pStyle w:val="point"/>
      </w:pPr>
      <w:r>
        <w:t>52. Территориальное подразделение Департамента не позднее рабочего дня, следующего за днем получения сообщения о несчастном случае, подлежащем специальному расследованию, информирует об этом территориальный уполномоченный орган надзора, если несчастный случай произошел на поднадзорном ему объекте.</w:t>
      </w:r>
    </w:p>
    <w:p w:rsidR="00451ADA" w:rsidRDefault="00451ADA">
      <w:pPr>
        <w:pStyle w:val="newncpi"/>
      </w:pPr>
      <w:r>
        <w:t>Территориальный уполномоченный орган надзора, указанный в части первой настоящего пункта, не позднее рабочего дня, следующего за днем получения сообщения от организации, страхователя или территориального подразделения Департамента, направляет своего представителя (своих представителей) на место происшествия несчастного случая.</w:t>
      </w:r>
    </w:p>
    <w:p w:rsidR="00451ADA" w:rsidRDefault="00451ADA">
      <w:pPr>
        <w:pStyle w:val="point"/>
      </w:pPr>
      <w:r>
        <w:t>53. Специальное расследование проводится с участием уполномоченных представителей страхователя, организации (страхователя – физического лица), профсоюза, вышестоящей организации (местного исполнительного и распорядительного органа), а также лиц, указанных в части первой пункта 19 настоящих Правил (по их письменному заявлению).</w:t>
      </w:r>
    </w:p>
    <w:p w:rsidR="00451ADA" w:rsidRDefault="00451ADA">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w:t>
      </w:r>
    </w:p>
    <w:p w:rsidR="00451ADA" w:rsidRDefault="00451ADA">
      <w:pPr>
        <w:pStyle w:val="newncpi"/>
      </w:pPr>
      <w:r>
        <w:t>Неучастие в специальном расследовании указанных уполномоченных представителей и других лиц не является основанием для изменения сроков его проведения.</w:t>
      </w:r>
    </w:p>
    <w:p w:rsidR="00451ADA" w:rsidRDefault="00451ADA">
      <w:pPr>
        <w:pStyle w:val="point"/>
      </w:pPr>
      <w:r>
        <w:t>54. Специальное расследование несчастного случая, произошедшего на объекте, поднадзорном уполномоченному органу надзора, проводится с участием представителя этого уполномоченного органа надзора и лиц, указанных в частях первой и второй пункта 53 настоящих Правил.</w:t>
      </w:r>
    </w:p>
    <w:p w:rsidR="00451ADA" w:rsidRDefault="00451ADA">
      <w:pPr>
        <w:pStyle w:val="newncpi"/>
      </w:pPr>
      <w:r>
        <w:t>Представителем уполномоченного органа надзора, на поднадзорном объекте которого произошел несчастный случай, не позднее десяти рабочих дней составляется и подписывается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уполномоченного органа надзора), который передается государственному инспектору труда Департамента, проводящему специальное расследование. Форма акта уполномоченного органа надзора утверждается уполномоченным органом надзора по согласованию с Министерством труда и социальной защиты. В указанный срок не включается время, необходимое для проведения экспертиз, технических расчетов, испытаний, получения сведений, в том числе от других органов и организаций, требуемых для составления акта уполномоченного органа надзора.</w:t>
      </w:r>
    </w:p>
    <w:p w:rsidR="00451ADA" w:rsidRDefault="00451ADA">
      <w:pPr>
        <w:pStyle w:val="newncpi"/>
      </w:pPr>
      <w:r>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(лицом, исполняющим его обязанности) и руководителем (заместителем руководителя) этого уполномоченного органа надзора. Представителем данного уполномоченного органа надзора не позднее десяти рабочих дней составляется, подписывается и вручается (направляется) государственному инспектору труда Департамента, проводящему специальное расследование, акт (заключение)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(далее – акт привлеченного уполномоченного органа надзора).</w:t>
      </w:r>
    </w:p>
    <w:p w:rsidR="00451ADA" w:rsidRDefault="00451ADA">
      <w:pPr>
        <w:pStyle w:val="newncpi"/>
      </w:pPr>
      <w:r>
        <w:lastRenderedPageBreak/>
        <w:t>Государственный инспектор труда Департамента, проводящий специальное расследование, не позднее двух рабочих дней после получения акта уполномоченного органа надзора (акта привлеченного уполномоченного органа надзора) направляет (вручает) его копии страхователю, организации, потерпевшему или лицу, представляющему интересы потерпевшего, страховщику, лицам, допустившим нарушения технических нормативных правовых актов, обязательных для соблюдения, локальных правовых актов.</w:t>
      </w:r>
    </w:p>
    <w:p w:rsidR="00451ADA" w:rsidRDefault="00451ADA">
      <w:pPr>
        <w:pStyle w:val="newncpi"/>
      </w:pPr>
      <w:r>
        <w:t>Акт уполномоченного органа надзора (акт привлеченного уполномоченного органа надзора) может быть отменен полностью или частично (в него могут быть внесены изменения) по решению руководителя обособленного структурного подразделения уполномоченного органа надзора, которому непосредственно подчинен представитель уполномоченного органа надзора, подписавший акт уполномоченного органа надзора (акт привлеченного уполномоченного органа надзора), руководителя уполномоченного органа надзора (лиц, исполняющих обязанности указанных руководителей).</w:t>
      </w:r>
    </w:p>
    <w:p w:rsidR="00451ADA" w:rsidRDefault="00451ADA">
      <w:pPr>
        <w:pStyle w:val="newncpi"/>
      </w:pPr>
      <w:r>
        <w:t>Заявление о несогласии с актом уполномоченного органа надзора (актом привлеченного уполномоченного органа надзора) может быть подано лицам, указанным в части пятой настоящего пункта, страхователем, организацией, потерпевшим или лицом, представляющим интересы потерпевшего, страховщиком, лицами, допустившими нарушения технических нормативных правовых актов, обязательных для соблюдения, локальных правовых актов.</w:t>
      </w:r>
    </w:p>
    <w:p w:rsidR="00451ADA" w:rsidRDefault="00451ADA">
      <w:pPr>
        <w:pStyle w:val="newncpi"/>
      </w:pPr>
      <w:r>
        <w:t>Должностное лицо уполномоченного органа надзора (привлеченного уполномоченного органа надзора), указанное в части пятой настоящего пункта, обязано не позднее пяти рабочих дней после дня поступления заявления, указанного в части шестой настоящего пункта, информировать заявителя и государственного инспектора труда Департамента, проводящего специальное расследование, об одном из принятых по результатам его рассмотрения решений:</w:t>
      </w:r>
    </w:p>
    <w:p w:rsidR="00451ADA" w:rsidRDefault="00451ADA">
      <w:pPr>
        <w:pStyle w:val="newncpi"/>
      </w:pPr>
      <w:r>
        <w:t>оставить акт уполномоченного органа надзора (акт привлеченного уполномоченного органа надзора) без изменений;</w:t>
      </w:r>
    </w:p>
    <w:p w:rsidR="00451ADA" w:rsidRDefault="00451ADA">
      <w:pPr>
        <w:pStyle w:val="newncpi"/>
      </w:pPr>
      <w:r>
        <w:t>внести изменения в акт уполномоченного органа надзора (акт привлеченного уполномоченного органа надзора);</w:t>
      </w:r>
    </w:p>
    <w:p w:rsidR="00451ADA" w:rsidRDefault="00451ADA">
      <w:pPr>
        <w:pStyle w:val="newncpi"/>
      </w:pPr>
      <w:r>
        <w:t>отменить акт уполномоченного органа надзора (акт привлеченного уполномоченного органа надзора) и составить новый акт.</w:t>
      </w:r>
    </w:p>
    <w:p w:rsidR="00451ADA" w:rsidRDefault="00451ADA">
      <w:pPr>
        <w:pStyle w:val="newncpi"/>
      </w:pPr>
      <w:r>
        <w:t>Внесение изменений в акт уполномоченного органа надзора (акт привлеченного уполномоченного органа надзора) либо составление нового акта уполномоченного органа надзора (акта привлеченного уполномоченного органа надзора) осуществляется не позднее десяти рабочих дней со дня принятия решения, указанного в части седьмой настоящего пункта.</w:t>
      </w:r>
    </w:p>
    <w:p w:rsidR="00451ADA" w:rsidRDefault="00451ADA">
      <w:pPr>
        <w:pStyle w:val="point"/>
      </w:pPr>
      <w:r>
        <w:t>55.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(лицом, исполняющим его обязанности) с участием лиц, указанных в частях первой и второй пункта 53, частях первой и третьей пункта 54 настоящих Правил.</w:t>
      </w:r>
    </w:p>
    <w:p w:rsidR="00451ADA" w:rsidRDefault="00451ADA">
      <w:pPr>
        <w:pStyle w:val="point"/>
      </w:pPr>
      <w:r>
        <w:t>56. Специальное расследование группового несчастного случая, в результате которого погибли пять и более человек, проводится директором Департамента (лицом, исполняющим его обязанности) с участием руководителей (их заместителей) республиканских органов государственного управления, вышестоящей организации, местных исполнительных и распорядительных органов и других лиц, указанных в частях первой и второй пункта 53, частях первой и третьей пункта 54 настоящих Правил (если поручением Совета Министров Республики Беларусь не установлено иное).</w:t>
      </w:r>
    </w:p>
    <w:p w:rsidR="00451ADA" w:rsidRDefault="00451ADA">
      <w:pPr>
        <w:pStyle w:val="point"/>
      </w:pPr>
      <w:r>
        <w:t>57.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451ADA" w:rsidRDefault="00451ADA">
      <w:pPr>
        <w:pStyle w:val="newncpi"/>
      </w:pPr>
      <w:r>
        <w:t>В указанный в части первой настоящего пункта срок не включается время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других органов и организаций, а также иных сведений, необходимых для проведения специального расследования.</w:t>
      </w:r>
    </w:p>
    <w:p w:rsidR="00451ADA" w:rsidRDefault="00451ADA">
      <w:pPr>
        <w:pStyle w:val="newncpi"/>
      </w:pPr>
      <w:r>
        <w:t>Начальником областного и Минского городского управления Департамента (лицом, исполняющим его обязанности) срок проведения специального расследования может быть однократно продлен не более чем на 15 рабочих дней.</w:t>
      </w:r>
    </w:p>
    <w:p w:rsidR="00451ADA" w:rsidRDefault="00451ADA">
      <w:pPr>
        <w:pStyle w:val="newncpi"/>
      </w:pPr>
      <w:r>
        <w:t>Директор Департамента (лицо, исполняющее его обязанности) может устанавливать более длительные сроки проведения специального расследования.</w:t>
      </w:r>
    </w:p>
    <w:p w:rsidR="00451ADA" w:rsidRDefault="00451ADA">
      <w:pPr>
        <w:pStyle w:val="point"/>
      </w:pPr>
      <w:r>
        <w:lastRenderedPageBreak/>
        <w:t>58. Государственный инспектор труда Департамента, представитель уполномоченного органа надзора (в том числе привлеченного) имеют право в ходе 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фотографирование, звукозапись, кино- и видеосъемку, опрашивать без свидетелей потерпевшего (потерпевших), должностных лиц и других работающих, обращаться за получением сведений к иным лицам и организациям, получать документы, необходимые для установления обстоятельств и причин несчастного случая.</w:t>
      </w:r>
    </w:p>
    <w:p w:rsidR="00451ADA" w:rsidRDefault="00451ADA">
      <w:pPr>
        <w:pStyle w:val="newncpi"/>
      </w:pPr>
      <w:r>
        <w:t>Указанные в части первой настоящего пункта 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 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w:t>
      </w:r>
    </w:p>
    <w:p w:rsidR="00451ADA" w:rsidRDefault="00451ADA">
      <w:pPr>
        <w:pStyle w:val="newncpi"/>
      </w:pPr>
      <w:r>
        <w:t>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w:t>
      </w:r>
    </w:p>
    <w:p w:rsidR="00451ADA" w:rsidRDefault="00451ADA">
      <w:pPr>
        <w:pStyle w:val="newncpi"/>
      </w:pPr>
      <w:r>
        <w:t>О принятом на основании предложения о приостановлении деятельности решении страхователь, организация информируют государственного инспектора труда Департамента, представителя уполномоченного органа надзора не позднее рабочего дня, следующего за днем получения такого предложения. В случае принятия страхователем, организацией решения о нецелесообразности приостановления деятельности Департамент, уполномоченный орган надзора вправе обратиться в суд с заявлением об установлении такого приостановления.</w:t>
      </w:r>
    </w:p>
    <w:p w:rsidR="00451ADA" w:rsidRDefault="00451ADA">
      <w:pPr>
        <w:pStyle w:val="newncpi"/>
      </w:pPr>
      <w:r>
        <w:t>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страхователем, организацией по согласованию с государственным инспектором труда Департамента,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осуществляется в соответствии с пунктом 14 настоящих Правил.</w:t>
      </w:r>
    </w:p>
    <w:p w:rsidR="00451ADA" w:rsidRDefault="00451ADA">
      <w:pPr>
        <w:pStyle w:val="newncpi"/>
      </w:pPr>
      <w:r>
        <w:t>Уполномоченные представители страхователя, организации (страхователь – физическое лицо), страховщика, профсоюза, вышестоящей организации (местного исполнительного и распорядительного органа) участвуют в специальном расследовании, в том числе в осмотре места происшествия несчастного случая, опросе при возможности потерпевшего (потерпевших), очевидцев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требований законодательства, локальных правовых актов, мерах по предупреждению аналогичных несчастных случаев, вносить другие предложения.</w:t>
      </w:r>
    </w:p>
    <w:p w:rsidR="00451ADA" w:rsidRDefault="00451ADA">
      <w:pPr>
        <w:pStyle w:val="point"/>
      </w:pPr>
      <w:r>
        <w:t>59. По результатам специального расследования государственным инспектором труда Департамента составляется и подписывается заключение.</w:t>
      </w:r>
    </w:p>
    <w:p w:rsidR="00451ADA" w:rsidRDefault="00451ADA">
      <w:pPr>
        <w:pStyle w:val="newncpi"/>
      </w:pPr>
      <w:r>
        <w:t>Дата подписания заключения государственным инспектором труда Департамента является датой окончания проведения специального расследования.</w:t>
      </w:r>
    </w:p>
    <w:p w:rsidR="00451ADA" w:rsidRDefault="00451ADA">
      <w:pPr>
        <w:pStyle w:val="newncpi"/>
      </w:pPr>
      <w:r>
        <w:t>Представители уполномоченного органа надзора, принимавшие участие в проведении специального расследования, лица, указанные в пункте 53 настоящих Правил, в день его окончания удостоверяют свое участие в нем подписями на заключении, при несогласии с заключением – не позднее двух рабочих дней излагают особое мнение, которое прилагается к заключению. В случае отказа данных лиц от подписания заключения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Департамента, проводившим специальное расследование, в этом заключении делается соответствующая запись.</w:t>
      </w:r>
    </w:p>
    <w:p w:rsidR="00451ADA" w:rsidRDefault="00451ADA">
      <w:pPr>
        <w:pStyle w:val="point"/>
      </w:pPr>
      <w:r>
        <w:t xml:space="preserve">60. Государственный инспектор труда Департамента не позднее рабочего дня, следующего за днем окончания специального расследования, направляет (предоставляет) заключение и перечень </w:t>
      </w:r>
      <w:r>
        <w:lastRenderedPageBreak/>
        <w:t>документов, необходимых для формирования документов специального расследования, страхователю, организации.</w:t>
      </w:r>
    </w:p>
    <w:p w:rsidR="00451ADA" w:rsidRDefault="00451ADA">
      <w:pPr>
        <w:pStyle w:val="newncpi"/>
      </w:pPr>
      <w:r>
        <w:t>В соответствии с заключением страхователь, организация в течение трех рабочих дней, следующих за днем получения заключения:</w:t>
      </w:r>
    </w:p>
    <w:p w:rsidR="00451ADA" w:rsidRDefault="00451ADA">
      <w:pPr>
        <w:pStyle w:val="newncpi"/>
      </w:pPr>
      <w:r>
        <w:t>составляют акт формы Н-1 (акт формы Н-1Е или акт формы Н-1М), или акт формы НП, или акт служебного расследования на каждого потерпевшего и утверждают его;</w:t>
      </w:r>
    </w:p>
    <w:p w:rsidR="00451ADA" w:rsidRDefault="00451ADA">
      <w:pPr>
        <w:pStyle w:val="newncpi"/>
      </w:pPr>
      <w:r>
        <w:t>обеспечивают формирование и тиражирование документов специального расследования по перечню, составленному государственным инспектором труда Департамента, проводившим специальное расследование, в необходимом количестве экземпляров и их представление государственному инспектору труда Департамента, проводившему специальное расследование.</w:t>
      </w:r>
    </w:p>
    <w:p w:rsidR="00451ADA" w:rsidRDefault="00451ADA">
      <w:pPr>
        <w:pStyle w:val="newncpi"/>
      </w:pPr>
      <w:r>
        <w:t>Расходы, связанные с формированием и тиражированием документов специального расследования несут страхователь, организация. На последней странице акта формы Н-1 (акта формы Н-1Е или акта формы Н-1М), или акта формы НП, или акта служебного расследования производится заверенная уполномоченным должностным лицом страхователя, организации (страхователем – физическим лицом) запись: «Составлен в соответствии с заключением...».</w:t>
      </w:r>
    </w:p>
    <w:p w:rsidR="00451ADA" w:rsidRDefault="00451ADA">
      <w:pPr>
        <w:pStyle w:val="newncpi"/>
      </w:pPr>
      <w:r>
        <w:t>В случае отказа страхователя, организации от составления и утверждения акта формы Н-1 (акта формы Н-1Е или акта формы Н-1М), или акта формы НП, или акта служебного расследования, а также непредставления его государственному инспектору труда Департамента страхователем, организацией в течение трех рабочих дней со дня получения заключения акт формы Н-1 (акт формы Н-1Е или акт формы Н-1М), или акт формы НП, или акт служебного расследования составляется государственным инспектором труда Департамента и утверждается начальником областного (Минского городского) управления Департамента (лицом, исполняющим его обязанности).</w:t>
      </w:r>
    </w:p>
    <w:p w:rsidR="00451ADA" w:rsidRDefault="00451ADA">
      <w:pPr>
        <w:pStyle w:val="newncpi"/>
      </w:pPr>
      <w:r>
        <w:t>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протокол об определении степени вины в соответствии с пунктом 17 настоящих Правил.</w:t>
      </w:r>
    </w:p>
    <w:p w:rsidR="00451ADA" w:rsidRDefault="00451ADA">
      <w:pPr>
        <w:pStyle w:val="newncpi"/>
      </w:pPr>
      <w:r>
        <w:t>Степень вины потерпевшего в процентах указывается в акте формы Н-1 (акте формы Н-1Е). В случае утверждения акта формы Н-1 (акта формы Н-1Е) начальником областного (Минского городского) управления Департамента (лицом, исполняющим его обязанности) степень вины потерпевшего не определяется, протокол об определении степени вины не составляется, в акте формы Н-1 (акте формы Н-1Е) процент степени вины потерпевшего в процентах не указывается.</w:t>
      </w:r>
    </w:p>
    <w:p w:rsidR="00451ADA" w:rsidRDefault="00451ADA">
      <w:pPr>
        <w:pStyle w:val="newncpi"/>
      </w:pPr>
      <w:r>
        <w:t>Страхователь, организация учитывают несчастный случай и регистрируют акт формы Н-1 (акт формы Н-1М) или акт формы НП в журнале регистрации несчастных случаев.</w:t>
      </w:r>
    </w:p>
    <w:p w:rsidR="00451ADA" w:rsidRDefault="00451ADA">
      <w:pPr>
        <w:pStyle w:val="newncpi"/>
      </w:pPr>
      <w:r>
        <w:t>Страхователь, организация в течение пяти рабочих дней, следующих за днем получения заключения, ознакамливают с составленным в соответствии с заключением актом формы Н-1 (актом формы Н-1М) лиц, допустивших нарушения требований законодательства, локальных правовых актов, приведшие к несчастному случаю (в том числе если они не являются работающими у страхователя). При отказе указанных лиц от ознакомления с заключением либо невозможности их ознакомления с ним копия соответствующего акта направляется заказным письмом с уведомлением о вручении по последним известным страхователю, организации местам жительства указанных лиц.</w:t>
      </w:r>
    </w:p>
    <w:p w:rsidR="00451ADA" w:rsidRDefault="00451ADA">
      <w:pPr>
        <w:pStyle w:val="point"/>
      </w:pPr>
      <w:r>
        <w:t>61. Документы специального расследования включают:</w:t>
      </w:r>
    </w:p>
    <w:p w:rsidR="00451ADA" w:rsidRDefault="00451ADA">
      <w:pPr>
        <w:pStyle w:val="newncpi"/>
      </w:pPr>
      <w:r>
        <w:t>заключение государственного инспектора труда Департамента;</w:t>
      </w:r>
    </w:p>
    <w:p w:rsidR="00451ADA" w:rsidRDefault="00451ADA">
      <w:pPr>
        <w:pStyle w:val="newncpi"/>
      </w:pPr>
      <w:r>
        <w:t>акт формы Н-1 (акт формы Н-1Е или акт формы Н-1М), или акт формы НП, или акт служебного расследования на каждого потерпевшего;</w:t>
      </w:r>
    </w:p>
    <w:p w:rsidR="00451ADA" w:rsidRDefault="00451ADA">
      <w:pPr>
        <w:pStyle w:val="newncpi"/>
      </w:pPr>
      <w:r>
        <w:t>протокол осмотра места происшествия несчастного случая, составленный государственным инспектором труда Департамента, проводившим специальное расследование, или сотрудниками Следственного комитета, правоохранительных органов;</w:t>
      </w:r>
    </w:p>
    <w:p w:rsidR="00451ADA" w:rsidRDefault="00451ADA">
      <w:pPr>
        <w:pStyle w:val="newncpi"/>
      </w:pPr>
      <w:r>
        <w:t>планы, схемы, эскизы, фотоснимки, видеозаписи места происшествия и иные носители информации, использованные для ее фиксации (при их наличии);</w:t>
      </w:r>
    </w:p>
    <w:p w:rsidR="00451ADA" w:rsidRDefault="00451ADA">
      <w:pPr>
        <w:pStyle w:val="newncpi"/>
      </w:pPr>
      <w:r>
        <w:t>протоколы опросов, объяснения потерпевшего (потерпевших), очевидцев (свидетелей), работающих, должностных и иных лиц;</w:t>
      </w:r>
    </w:p>
    <w:p w:rsidR="00451ADA" w:rsidRDefault="00451ADA">
      <w:pPr>
        <w:pStyle w:val="newncpi"/>
      </w:pPr>
      <w:r>
        <w:t>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 (при их наличии);</w:t>
      </w:r>
    </w:p>
    <w:p w:rsidR="00451ADA" w:rsidRDefault="00451ADA">
      <w:pPr>
        <w:pStyle w:val="newncpi"/>
      </w:pPr>
      <w:r>
        <w:lastRenderedPageBreak/>
        <w:t>заключение о тяжести производственной травмы, врачебные свидетельства о смерти (мертворождении);</w:t>
      </w:r>
    </w:p>
    <w:p w:rsidR="00451ADA" w:rsidRDefault="00451ADA">
      <w:pPr>
        <w:pStyle w:val="newncpi"/>
      </w:pPr>
      <w:r>
        <w:t>заключения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451ADA" w:rsidRDefault="00451ADA">
      <w:pPr>
        <w:pStyle w:val="newncpi"/>
      </w:pPr>
      <w:r>
        <w:t>протокол об определении степени вины потерпевшего от несчастного случая, профессионального заболевания (при его наличии);</w:t>
      </w:r>
    </w:p>
    <w:p w:rsidR="00451ADA" w:rsidRDefault="00451ADA">
      <w:pPr>
        <w:pStyle w:val="newncpi"/>
      </w:pPr>
      <w:r>
        <w:t>акт уполномоченного органа надзора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w:t>
      </w:r>
    </w:p>
    <w:p w:rsidR="00451ADA" w:rsidRDefault="00451ADA">
      <w:pPr>
        <w:pStyle w:val="newncpi"/>
      </w:pPr>
      <w:r>
        <w:t>заключения (выписки из них) экспертиз, результаты лабораторных исследований, экспериментов, анализов (при их наличии);</w:t>
      </w:r>
    </w:p>
    <w:p w:rsidR="00451ADA" w:rsidRDefault="00451ADA">
      <w:pPr>
        <w:pStyle w:val="newncpi"/>
      </w:pPr>
      <w:r>
        <w:t>копии локальных правовых актов (извлечения, выписки из них);</w:t>
      </w:r>
    </w:p>
    <w:p w:rsidR="00451ADA" w:rsidRDefault="00451ADA">
      <w:pPr>
        <w:pStyle w:val="newncpi"/>
      </w:pPr>
      <w:r>
        <w:t>копии постановлений по делам об административных правонарушениях (при их наличии);</w:t>
      </w:r>
    </w:p>
    <w:p w:rsidR="00451ADA" w:rsidRDefault="00451ADA">
      <w:pPr>
        <w:pStyle w:val="newncpi"/>
      </w:pPr>
      <w:r>
        <w:t>особые мнения лиц, участвовавших в специальном расследовании (при их наличии);</w:t>
      </w:r>
    </w:p>
    <w:p w:rsidR="00451ADA" w:rsidRDefault="00451ADA">
      <w:pPr>
        <w:pStyle w:val="newncpi"/>
      </w:pPr>
      <w:r>
        <w:t>другие материалы.</w:t>
      </w:r>
    </w:p>
    <w:p w:rsidR="00451ADA" w:rsidRDefault="00451ADA">
      <w:pPr>
        <w:pStyle w:val="point"/>
      </w:pPr>
      <w:r>
        <w:t>62. Государственный инспектор труда Департамента в течение двух рабочих дней после получения от страхователя, организации сформированных и растиражированных документов специального расследования направляет:</w:t>
      </w:r>
    </w:p>
    <w:p w:rsidR="00451ADA" w:rsidRDefault="00451ADA">
      <w:pPr>
        <w:pStyle w:val="newncpi"/>
      </w:pPr>
      <w:r>
        <w:t>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соответствующее территориальное подразделение Департамента, страхователю, организации, страховщику и в профсоюз, представитель которого принимал участие в проведении специального расследования, а по несчастным случаям со смертельным исходом – в областные (Минское городское) объединения профсоюзов Федерации профсоюзов Беларуси;</w:t>
      </w:r>
    </w:p>
    <w:p w:rsidR="00451ADA" w:rsidRDefault="00451ADA">
      <w:pPr>
        <w:pStyle w:val="newncpi"/>
      </w:pPr>
      <w:r>
        <w:t>копии заключения в республиканский орган государственного управления, местный исполнительный и распорядительный орган, а также в организации, представители которых принимали участие в специальном расследовании (за исключением профсоюза).</w:t>
      </w:r>
    </w:p>
    <w:p w:rsidR="00451ADA" w:rsidRDefault="00451ADA">
      <w:pPr>
        <w:pStyle w:val="newncpi"/>
      </w:pPr>
      <w:r>
        <w:t>В случае, если потерпевший, работающий (работавший) по трудовому договору (контракту), является (являлся) гражданином Республики Казахстан, Кыргызской Республики, Российской Федерации или Республики Таджикистан, документы специального расследования направляются в орган, уполномоченный на осуществление надзора за соблюдением законодательства о труде и об охране труда, государства, гражданином которого является (являлся) потерпевший.</w:t>
      </w:r>
    </w:p>
    <w:p w:rsidR="00451ADA" w:rsidRDefault="00451ADA">
      <w:pPr>
        <w:pStyle w:val="newncpi"/>
      </w:pPr>
      <w: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документы специального расследования группового несчастного случая или несчастного случая со смертельным исходом направляются в орган, уполномоченный на осуществление надзора за соблюдением законодательства о труде и об охране труда, государства по месту постоянной работы потерпевшего.</w:t>
      </w:r>
    </w:p>
    <w:p w:rsidR="00451ADA" w:rsidRDefault="00451ADA">
      <w:pPr>
        <w:pStyle w:val="newncpi"/>
      </w:pPr>
      <w:r>
        <w:t>Расходы, связанные с направлением документов в указанные органы и организации, несут страхователь, организация.</w:t>
      </w:r>
    </w:p>
    <w:p w:rsidR="00451ADA" w:rsidRDefault="00451ADA">
      <w:pPr>
        <w:pStyle w:val="point"/>
      </w:pPr>
      <w:r>
        <w:t>63. В случае выявления по результатам специального расследования нарушений требований актов законодательства государственным инспектором труда Департамента в порядке, установленном Министерством труда и социальной защиты, выносится страхователю, организации требование об их устранении.</w:t>
      </w:r>
    </w:p>
    <w:p w:rsidR="00451ADA" w:rsidRDefault="00451ADA">
      <w:pPr>
        <w:pStyle w:val="newncpi"/>
      </w:pPr>
      <w:r>
        <w:t>Об устранении нарушений, послуживших основанием для вынесения требования, страхователь, организация в пределах срока, установленного в требовании, письменно сообщают территориальному подразделению Департамента с приложением подтверждающих документов, а также предоставляют представителю территориального подразделения Департамента возможность удостовериться на месте в устранении нарушений.</w:t>
      </w:r>
    </w:p>
    <w:p w:rsidR="00451ADA" w:rsidRDefault="00451ADA">
      <w:pPr>
        <w:pStyle w:val="chapter"/>
      </w:pPr>
      <w:r>
        <w:t>ГЛАВА 4</w:t>
      </w:r>
      <w:r>
        <w:br/>
        <w:t>РАССЛЕДОВАНИЕ И УЧЕТ ПРОФЕССИОНАЛЬНЫХ ЗАБОЛЕВАНИЙ</w:t>
      </w:r>
    </w:p>
    <w:p w:rsidR="00451ADA" w:rsidRDefault="00451ADA">
      <w:pPr>
        <w:pStyle w:val="point"/>
      </w:pPr>
      <w:r>
        <w:lastRenderedPageBreak/>
        <w:t>64. Расследование профессиональных заболеваний проводится на основании решения об установлении острого или хронического профессионального заболевания, принятого врачебно-консультационной комиссией государственной организации здравоохранения или МЭК по результатам экспертизы профессионального характера заболевания.</w:t>
      </w:r>
    </w:p>
    <w:p w:rsidR="00451ADA" w:rsidRDefault="00451ADA">
      <w:pPr>
        <w:pStyle w:val="point"/>
      </w:pPr>
      <w:r>
        <w:t>65. При проведении экспертизы профессионального характера заболевания страхователь обязан представить в территориальный центр гигиены и эпидемиологии, государственную организацию здравоохранения по месту выявления подозрения на профессиональное заболевание не позднее трех рабочих дней, следующих за днем получения соответствующего запроса:</w:t>
      </w:r>
    </w:p>
    <w:p w:rsidR="00451ADA" w:rsidRDefault="00451ADA">
      <w:pPr>
        <w:pStyle w:val="underpoint"/>
      </w:pPr>
      <w:r>
        <w:t>65.1.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451ADA" w:rsidRDefault="00451ADA">
      <w:pPr>
        <w:pStyle w:val="underpoint"/>
      </w:pPr>
      <w:r>
        <w:t>65.2. копию трудовой книжки и иные документы, необходимые для вынесения решения об установлении (неустановлении) профессионального заболевания (при их наличии у страхователя).</w:t>
      </w:r>
    </w:p>
    <w:p w:rsidR="00451ADA" w:rsidRDefault="00451ADA">
      <w:pPr>
        <w:pStyle w:val="newncpi"/>
      </w:pPr>
      <w:r>
        <w:t>Территориальный центр гигиены и эпидемиологии составляет санитарно-гигиеническую характеристику условий труда. Форма санитарно-гигиенической характеристики условий труда и порядок ее заполнения устанавливаются Министерством здравоохранения.</w:t>
      </w:r>
    </w:p>
    <w:p w:rsidR="00451ADA" w:rsidRDefault="00451ADA">
      <w:pPr>
        <w:pStyle w:val="point"/>
      </w:pPr>
      <w:r>
        <w:t>66. Страхователь информирует организацию здравоохранения, обслуживающую данного страхователя, местный исполнительный и распорядительный орган, профсоюз, а при их отсутствии – областное (Минское городское) объединение профсоюзов Федерации профсоюзов Беларуси, страховщика:</w:t>
      </w:r>
    </w:p>
    <w:p w:rsidR="00451ADA" w:rsidRDefault="00451ADA">
      <w:pPr>
        <w:pStyle w:val="newncpi"/>
      </w:pPr>
      <w:r>
        <w:t>о случае острого профессионального заболевания – немедленно;</w:t>
      </w:r>
    </w:p>
    <w:p w:rsidR="00451ADA" w:rsidRDefault="00451ADA">
      <w:pPr>
        <w:pStyle w:val="newncpi"/>
      </w:pPr>
      <w:r>
        <w:t>о случае хронического профессионального заболевания – не позднее рабочего дня, следующего за днем получения им решения МЭК об установлении хронического профессионального заболевания.</w:t>
      </w:r>
    </w:p>
    <w:p w:rsidR="00451ADA" w:rsidRDefault="00451ADA">
      <w:pPr>
        <w:pStyle w:val="newncpi"/>
      </w:pPr>
      <w: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подразделение Департамента.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451ADA" w:rsidRDefault="00451ADA">
      <w:pPr>
        <w:pStyle w:val="point"/>
      </w:pPr>
      <w:r>
        <w:t>67.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представителей организации здравоохранения, обслуживающей страхователя, профсоюза, а также лиц, указанных в части первой пункта 19 настоящих Правил (по их письменному заявлению).</w:t>
      </w:r>
    </w:p>
    <w:p w:rsidR="00451ADA" w:rsidRDefault="00451ADA">
      <w:pPr>
        <w:pStyle w:val="newncpi"/>
      </w:pPr>
      <w:r>
        <w:t>Расследование случаев профессиональных заболеваний, вызванных заболеваниями, представляющими опасность для здоровья населения, а также бруцеллезом, столбняком, бешенством, проводится врачом-эпидемиологом.</w:t>
      </w:r>
    </w:p>
    <w:p w:rsidR="00451ADA" w:rsidRDefault="00451ADA">
      <w:pPr>
        <w:pStyle w:val="newncpi"/>
      </w:pPr>
      <w:r>
        <w:t>В расследовании одновременного острого профессионального заболевания двух и более человек и острого профессионального заболевания со смертельным исходом принимает участие государственный инспектор труда Департамента.</w:t>
      </w:r>
    </w:p>
    <w:p w:rsidR="00451ADA" w:rsidRDefault="00451ADA">
      <w:pPr>
        <w:pStyle w:val="newncpi"/>
      </w:pPr>
      <w:r>
        <w:t>Для расследования одновременного острого профессионального заболевания двух и более человек и острого профессионального заболевания со смертельным исходом могут привлекаться специалисты вышестоящих центров гигиены и эпидемиологии.</w:t>
      </w:r>
    </w:p>
    <w:p w:rsidR="00451ADA" w:rsidRDefault="00451ADA">
      <w:pPr>
        <w:pStyle w:val="point"/>
      </w:pPr>
      <w:r>
        <w:t>68. Расследование острого профессионального заболевания проводится в течение трех рабочих дней, а хронического профессионального заболевания – 14 рабочих дней после получения извещения об остром профессиональном заболевании (экстренное извещение), хроническом профессиональном заболевании.</w:t>
      </w:r>
    </w:p>
    <w:p w:rsidR="00451ADA" w:rsidRDefault="00451ADA">
      <w:pPr>
        <w:pStyle w:val="point"/>
      </w:pPr>
      <w:r>
        <w:t>69. В процессе расследования профессионального заболевания:</w:t>
      </w:r>
    </w:p>
    <w:p w:rsidR="00451ADA" w:rsidRDefault="00451ADA">
      <w:pPr>
        <w:pStyle w:val="newncpi"/>
      </w:pPr>
      <w:r>
        <w:t>берутся объяснения, опрашиваются заболевший (заболевшие), очевидцы (свидетели), должностные и иные лица;</w:t>
      </w:r>
    </w:p>
    <w:p w:rsidR="00451ADA" w:rsidRDefault="00451ADA">
      <w:pPr>
        <w:pStyle w:val="newncpi"/>
      </w:pPr>
      <w:r>
        <w:t>устанавливается обеспеченность заболевшего (заболевших) средствами индивидуальной защиты, санитарно-бытовыми помещениями и устройствами;</w:t>
      </w:r>
    </w:p>
    <w:p w:rsidR="00451ADA" w:rsidRDefault="00451ADA">
      <w:pPr>
        <w:pStyle w:val="newncpi"/>
      </w:pPr>
      <w:r>
        <w:t>изучаются документы о результатах санитарно-гигиенических обследований, предварительных (при поступлении на работу), периодических (в течение трудовой деятельности) и внеочередных медицинских осмотров, выполнении запланированных мероприятий по охране труда;</w:t>
      </w:r>
    </w:p>
    <w:p w:rsidR="00451ADA" w:rsidRDefault="00451ADA">
      <w:pPr>
        <w:pStyle w:val="newncpi"/>
      </w:pPr>
      <w:r>
        <w:lastRenderedPageBreak/>
        <w:t>устанавливаются причины профессионального заболевания, лица, допустившие нарушения требований законодательства, локальных правовых актов;</w:t>
      </w:r>
    </w:p>
    <w:p w:rsidR="00451ADA" w:rsidRDefault="00451ADA">
      <w:pPr>
        <w:pStyle w:val="newncpi"/>
      </w:pPr>
      <w:r>
        <w:t>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451ADA" w:rsidRDefault="00451ADA">
      <w:pPr>
        <w:pStyle w:val="point"/>
      </w:pPr>
      <w:r>
        <w:t>70.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остром профессиональном заболевании двух и более человек, остром профессиональном заболевании со смертельным исходом акт формы ПЗ-1 составляется в восьми экземплярах.</w:t>
      </w:r>
    </w:p>
    <w:p w:rsidR="00451ADA" w:rsidRDefault="00451ADA">
      <w:pPr>
        <w:pStyle w:val="newncpi"/>
      </w:pPr>
      <w:r>
        <w:t>Акты формы ПЗ-1 утверждаются главным государственным санитарным врачом города (района).</w:t>
      </w:r>
    </w:p>
    <w:p w:rsidR="00451ADA" w:rsidRDefault="00451ADA">
      <w:pPr>
        <w:pStyle w:val="point"/>
      </w:pPr>
      <w:r>
        <w:t>71.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в организацию здравоохранения, направившую заболевшего в Республиканский центр профессиональной патологии и аллергологии, а также государственному инспектору труда Департамента, страхователю, профсоюзу, страховщику.</w:t>
      </w:r>
    </w:p>
    <w:p w:rsidR="00451ADA" w:rsidRDefault="00451ADA">
      <w:pPr>
        <w:pStyle w:val="newncpi"/>
      </w:pPr>
      <w:r>
        <w:t>Один экземпляр указанного акта хранится в территориальном центре гигиены и эпидемиологии.</w:t>
      </w:r>
    </w:p>
    <w:p w:rsidR="00451ADA" w:rsidRDefault="00451ADA">
      <w:pPr>
        <w:pStyle w:val="newncpi"/>
      </w:pPr>
      <w:r>
        <w:t>Утвержденные акты формы ПЗ-1 с документами расследования профессиональных заболеваний со смертельным исходом и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w:t>
      </w:r>
    </w:p>
    <w:p w:rsidR="00451ADA" w:rsidRDefault="00451ADA">
      <w:pPr>
        <w:pStyle w:val="newncpi"/>
      </w:pPr>
      <w:r>
        <w:t>Страхователь регистрирует акты формы ПЗ-1 в журнале регистрации профессиональных заболеваний и направляет их копии в профсоюз,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требований законодательства,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451ADA" w:rsidRDefault="00451ADA">
      <w:pPr>
        <w:pStyle w:val="newncpi"/>
      </w:pPr>
      <w:r>
        <w:t>Страхователь, территориальный центр гигиены и эпидемиологии обеспечивают хранение актов формы ПЗ-1 в течение 45 лет.</w:t>
      </w:r>
    </w:p>
    <w:p w:rsidR="00451ADA" w:rsidRDefault="00451ADA">
      <w:pPr>
        <w:pStyle w:val="newncpi"/>
      </w:pPr>
      <w:r>
        <w:t>Организации здравоохранения ведут журнал учета и наблюдения лиц, имеющих профессиональные заболевания.</w:t>
      </w:r>
    </w:p>
    <w:p w:rsidR="00451ADA" w:rsidRDefault="00451ADA">
      <w:pPr>
        <w:pStyle w:val="newncpi"/>
      </w:pPr>
      <w:r>
        <w:t>В случае утери всех экземпляров акта формы ПЗ-1 факт установления профессионального заболевания (острого) подтверждает организация здравоохранения, установившая профессиональное заболевание (острое), профессионального заболевания (хронического) – МЭК.</w:t>
      </w:r>
    </w:p>
    <w:p w:rsidR="00451ADA" w:rsidRDefault="00451ADA">
      <w:pPr>
        <w:pStyle w:val="newncpi"/>
      </w:pPr>
      <w:r>
        <w:t>Подтверждение факта установления профессионального заболевания в случае утери всех экземпляров акта формы ПЗ-1 осуществляется без проведения повторного расследования.</w:t>
      </w:r>
    </w:p>
    <w:p w:rsidR="00451ADA" w:rsidRDefault="00451ADA">
      <w:pPr>
        <w:pStyle w:val="newncpi"/>
      </w:pPr>
      <w:r>
        <w:t>При этом органы и учреждения,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451ADA" w:rsidRDefault="00451ADA">
      <w:pPr>
        <w:pStyle w:val="point"/>
      </w:pPr>
      <w:r>
        <w:t>72. Расследование хронического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по месту возникновения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поднадзорен страхователь.</w:t>
      </w:r>
    </w:p>
    <w:p w:rsidR="00451ADA" w:rsidRDefault="00451ADA">
      <w:pPr>
        <w:pStyle w:val="point"/>
      </w:pPr>
      <w:r>
        <w:t>73.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поднадзорны страхователи, у которых имелись условия для возникновения профессионального заболевания.</w:t>
      </w:r>
    </w:p>
    <w:p w:rsidR="00451ADA" w:rsidRDefault="00451ADA">
      <w:pPr>
        <w:pStyle w:val="point"/>
      </w:pPr>
      <w:r>
        <w:lastRenderedPageBreak/>
        <w:t>74.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451ADA" w:rsidRDefault="00451ADA">
      <w:pPr>
        <w:pStyle w:val="newncpi"/>
      </w:pPr>
      <w:r>
        <w:t>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заболевшему, страховщику, в территориальный центр гигиены и эпидемиологии, которому поднадзорен страхователь.</w:t>
      </w:r>
    </w:p>
    <w:p w:rsidR="00451ADA" w:rsidRDefault="00451ADA">
      <w:pPr>
        <w:pStyle w:val="chapter"/>
      </w:pPr>
      <w:r>
        <w:t>ГЛАВА 5</w:t>
      </w:r>
      <w:r>
        <w:br/>
        <w:t>АНАЛИЗ ПРИЧИН ВОЗНИКНОВЕНИЯ НЕСЧАСТНЫХ СЛУЧАЕВ НА ПРОИЗВОДСТВЕ И ПРОФЕССИОНАЛЬНЫХ ЗАБОЛЕВАНИЙ</w:t>
      </w:r>
    </w:p>
    <w:p w:rsidR="00451ADA" w:rsidRDefault="00451ADA">
      <w:pPr>
        <w:pStyle w:val="point"/>
      </w:pPr>
      <w:r>
        <w:t>75. Страхователи, организации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451ADA" w:rsidRDefault="00451ADA">
      <w:pPr>
        <w:pStyle w:val="point"/>
      </w:pPr>
      <w:r>
        <w:t>76. Республиканские органы государственного управления,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(расположенных на подведомственной территории) организаций, рассматривают причины несчастных случаев на производстве,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451ADA" w:rsidRDefault="00451ADA">
      <w:pPr>
        <w:pStyle w:val="point"/>
      </w:pPr>
      <w:r>
        <w:t>77. Министерство здравоохранения, органы и учреждения, осуществляющие государственный санитарный надзор,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451ADA" w:rsidRDefault="00451ADA">
      <w:pPr>
        <w:pStyle w:val="newncpi"/>
      </w:pPr>
      <w:r>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451ADA" w:rsidRDefault="00451ADA">
      <w:pPr>
        <w:pStyle w:val="chapter"/>
      </w:pPr>
      <w:r>
        <w:t>ГЛАВА 6</w:t>
      </w:r>
      <w:r>
        <w:br/>
        <w:t>ЗАКЛЮЧИТЕЛЬНЫЕ ПОЛОЖЕНИЯ</w:t>
      </w:r>
    </w:p>
    <w:p w:rsidR="00451ADA" w:rsidRDefault="00451ADA">
      <w:pPr>
        <w:pStyle w:val="point"/>
      </w:pPr>
      <w:r>
        <w:t>78. Вопросы, связанные с отказом страхователя, организации от проведения расследования несчастного случая на производстве, составления актов формы Н-1 (формы Н-1Е, формы Н-1М), или формы Н-1АС, или формы НП, или акта служебного расследования (включая непризнание факта несчастного случая) или несогласием потерпевшего либо лица, представляющего его интересы, лица, допустившего нарушения требований законодательства, локальных правовых актов, приведшие к несчастному случаю, страховщика с содержанием указанного акта из-за несоответствия изложенных в нем обстоятельств несчастного случая фактическим обстоятельствам или изложенных в нем выводов, рассматриваются по их заявлению Департаментом, его территориальными подразделениями или в суде.</w:t>
      </w:r>
    </w:p>
    <w:p w:rsidR="00451ADA" w:rsidRDefault="00451ADA">
      <w:pPr>
        <w:pStyle w:val="newncpi"/>
      </w:pPr>
      <w:r>
        <w:t>Заявление о рассмотрении вопросов, указанных в части первой настоящего пункта, может быть подано в трехмесячный срок со дня, когда заявитель узнал или должен был узнать о нарушении своего права.</w:t>
      </w:r>
    </w:p>
    <w:p w:rsidR="00451ADA" w:rsidRDefault="00451ADA">
      <w:pPr>
        <w:pStyle w:val="point"/>
      </w:pPr>
      <w:r>
        <w:t>79. При выявлении факта сокрытия несчастного случая от расследования и учета, других нарушений настоящих Правил, а также нарушения порядка заполнения документов, составленных по результатам расследования, установленного Министерством труда и социальной защиты и Министерством здравоохранения, Департамент, его территориальное подразделение в порядке, установленном Министерством труда и социальной защиты, выдает страхователю, организации требование о проведении расследования несчастного случая, а также устранении других нарушений.</w:t>
      </w:r>
    </w:p>
    <w:p w:rsidR="00451ADA" w:rsidRDefault="00451ADA">
      <w:pPr>
        <w:pStyle w:val="newncpi"/>
      </w:pPr>
      <w:r>
        <w:t xml:space="preserve">При необходимости государственный инспектор труда Департамента проводит расследование несчастного случая и по результатам расследования составляет заключение. Страхователь, </w:t>
      </w:r>
      <w:r>
        <w:lastRenderedPageBreak/>
        <w:t>организация обязаны обеспечить оформление, тиражирование и направление документов, составленных по результатам расследования в соответствии с пунктом 60 настоящих Правил.</w:t>
      </w:r>
    </w:p>
    <w:p w:rsidR="00451ADA" w:rsidRDefault="00451ADA">
      <w:pPr>
        <w:pStyle w:val="point"/>
      </w:pPr>
      <w:r>
        <w:t>80. 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 данный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451ADA" w:rsidRDefault="00451ADA">
      <w:pPr>
        <w:pStyle w:val="newncpi"/>
      </w:pPr>
      <w:r>
        <w:t>При установлении факта, указанного в части первой настоящего пункта, расследование несчастного случая проводится в порядке, установленном в пункте 79 настоящих Правил.</w:t>
      </w:r>
    </w:p>
    <w:p w:rsidR="00451ADA" w:rsidRDefault="00451ADA">
      <w:pPr>
        <w:pStyle w:val="point"/>
      </w:pPr>
      <w:r>
        <w:t>81. Заключение, составленное государственным инспектором труда Департамента, может быть обжаловано страхователем, организацией, которой взят на учет несчастный случай на производстве, потерпевшим или лицом, представляющим его интересы, страховщиком, лицами, допустившими нарушения требований законодательства, локальных правовых актов, приведшие к несчастному случаю, в порядке подчиненности начальнику межрайонного отдела, областного или Минского городского управления Департамента, директору Департамента (лицам, исполняющим их обязанности) в течение трех месяцев с даты его составления или в суде в соответствии с законодательством.</w:t>
      </w:r>
    </w:p>
    <w:p w:rsidR="00451ADA" w:rsidRDefault="00451ADA">
      <w:pPr>
        <w:pStyle w:val="newncpi"/>
      </w:pPr>
      <w:r>
        <w:t>Подача страхователем, организацией, в которой взят на учет несчастный случай на производстве, жалобы не является основанием для неисполнения ими заключения государственного инспектора труда Департамента.</w:t>
      </w:r>
    </w:p>
    <w:p w:rsidR="00451ADA" w:rsidRDefault="00451ADA">
      <w:pPr>
        <w:pStyle w:val="point"/>
      </w:pPr>
      <w:r>
        <w:t>82. Заключение государственного инспектора труда Департамента может быть отменено (в него могут быть внесены изменения) в порядке подчиненности решением начальника межрайонного отдела, областного или Минского городского управления Департамента, директора Департамента (лиц, исполняющих их обязанности). Также данное заключение может быть отменено полностью или в части судом.</w:t>
      </w:r>
    </w:p>
    <w:p w:rsidR="00451ADA" w:rsidRDefault="00451ADA">
      <w:pPr>
        <w:pStyle w:val="newncpi"/>
      </w:pPr>
      <w:r>
        <w:t>В случае поступления заявления об обжаловании заключения государственного инспектора труда Департамента от лиц, указанных в части первой пункта 81 настоящих Правил, должностное лицо Департамента, указанное в части первой настоящего пункта, обязано не позднее десяти рабочих дней после дня поступления заявления информировать заявителя и государственного инспектора труда Департамента, проводившего специальное расследование, об одном из принятых по результатам его рассмотрения решений:</w:t>
      </w:r>
    </w:p>
    <w:p w:rsidR="00451ADA" w:rsidRDefault="00451ADA">
      <w:pPr>
        <w:pStyle w:val="newncpi"/>
      </w:pPr>
      <w:r>
        <w:t>оставить заключение государственного инспектора труда Департамента без изменений;</w:t>
      </w:r>
    </w:p>
    <w:p w:rsidR="00451ADA" w:rsidRDefault="00451ADA">
      <w:pPr>
        <w:pStyle w:val="newncpi"/>
      </w:pPr>
      <w:r>
        <w:t>поручить государственному инспектору труда Департамента, проводившему специальное расследование, внести изменения в заключение государственного инспектора труда Департамента;</w:t>
      </w:r>
    </w:p>
    <w:p w:rsidR="00451ADA" w:rsidRDefault="00451ADA">
      <w:pPr>
        <w:pStyle w:val="newncpi"/>
      </w:pPr>
      <w:r>
        <w:t>отменить заключение государственного инспектора труда Департамента, организовать проведение повторного специального расследования и составление по его результатам заключения государственного инспектора труда Департамента.</w:t>
      </w:r>
    </w:p>
    <w:p w:rsidR="00451ADA" w:rsidRDefault="00451ADA">
      <w:pPr>
        <w:pStyle w:val="newncpi"/>
      </w:pPr>
      <w:r>
        <w:t>Информация о принятом решении об отмене заключения государственного инспектора труда Департамента или внесении в него изменений не позднее пяти рабочих дней после его принятия направляется:</w:t>
      </w:r>
    </w:p>
    <w:p w:rsidR="00451ADA" w:rsidRDefault="00451ADA">
      <w:pPr>
        <w:pStyle w:val="newncpi"/>
      </w:pPr>
      <w:r>
        <w:t>организациям, представители которых принимали участие в проведении специального расследования;</w:t>
      </w:r>
    </w:p>
    <w:p w:rsidR="00451ADA" w:rsidRDefault="00451ADA">
      <w:pPr>
        <w:pStyle w:val="newncpi"/>
      </w:pPr>
      <w:r>
        <w:t>потерпевшему или лицу, представляющему его интересы;</w:t>
      </w:r>
    </w:p>
    <w:p w:rsidR="00451ADA" w:rsidRDefault="00451ADA">
      <w:pPr>
        <w:pStyle w:val="newncpi"/>
      </w:pPr>
      <w:r>
        <w:t>страхователю, организации;</w:t>
      </w:r>
    </w:p>
    <w:p w:rsidR="00451ADA" w:rsidRDefault="00451ADA">
      <w:pPr>
        <w:pStyle w:val="newncpi"/>
      </w:pPr>
      <w:r>
        <w:t>страховщику;</w:t>
      </w:r>
    </w:p>
    <w:p w:rsidR="00451ADA" w:rsidRDefault="00451ADA">
      <w:pPr>
        <w:pStyle w:val="newncpi"/>
      </w:pPr>
      <w:r>
        <w:t>в районный (межрайонный), городской, районный в городе отдел Следственного комитета по месту происшествия несчастного случая.</w:t>
      </w:r>
    </w:p>
    <w:p w:rsidR="00451ADA" w:rsidRDefault="00451ADA">
      <w:pPr>
        <w:pStyle w:val="point"/>
      </w:pPr>
      <w:r>
        <w:t>83. Разногласия по вопросам, связанным с расследованием и учетом профессиональных заболеваний, рассматриваются Министерством здравоохранения или судом, профессиональных 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p>
    <w:p w:rsidR="00451ADA" w:rsidRDefault="00451ADA">
      <w:pPr>
        <w:pStyle w:val="newncpi"/>
      </w:pPr>
      <w:r>
        <w:t> </w:t>
      </w:r>
    </w:p>
    <w:p w:rsidR="009A45F1" w:rsidRDefault="009A45F1"/>
    <w:sectPr w:rsidR="009A45F1" w:rsidSect="00B96DD8">
      <w:headerReference w:type="even" r:id="rId7"/>
      <w:headerReference w:type="default" r:id="rId8"/>
      <w:footerReference w:type="first" r:id="rId9"/>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30" w:rsidRDefault="005D6530" w:rsidP="00451ADA">
      <w:pPr>
        <w:spacing w:after="0" w:line="240" w:lineRule="auto"/>
      </w:pPr>
      <w:r>
        <w:separator/>
      </w:r>
    </w:p>
  </w:endnote>
  <w:endnote w:type="continuationSeparator" w:id="0">
    <w:p w:rsidR="005D6530" w:rsidRDefault="005D6530" w:rsidP="0045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9"/>
      <w:gridCol w:w="7784"/>
    </w:tblGrid>
    <w:tr w:rsidR="00451ADA" w:rsidTr="00B96DD8">
      <w:trPr>
        <w:trHeight w:val="842"/>
      </w:trPr>
      <w:tc>
        <w:tcPr>
          <w:tcW w:w="2259" w:type="dxa"/>
          <w:shd w:val="clear" w:color="auto" w:fill="auto"/>
          <w:vAlign w:val="center"/>
        </w:tcPr>
        <w:p w:rsidR="00451ADA" w:rsidRDefault="00451ADA">
          <w:pPr>
            <w:pStyle w:val="a5"/>
          </w:pPr>
        </w:p>
      </w:tc>
      <w:tc>
        <w:tcPr>
          <w:tcW w:w="7784" w:type="dxa"/>
          <w:shd w:val="clear" w:color="auto" w:fill="auto"/>
          <w:vAlign w:val="center"/>
        </w:tcPr>
        <w:p w:rsidR="00451ADA" w:rsidRPr="00451ADA" w:rsidRDefault="00451ADA">
          <w:pPr>
            <w:pStyle w:val="a5"/>
            <w:rPr>
              <w:rFonts w:ascii="Times New Roman" w:hAnsi="Times New Roman" w:cs="Times New Roman"/>
              <w:i/>
              <w:sz w:val="24"/>
            </w:rPr>
          </w:pPr>
        </w:p>
      </w:tc>
    </w:tr>
  </w:tbl>
  <w:p w:rsidR="00451ADA" w:rsidRDefault="00451A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30" w:rsidRDefault="005D6530" w:rsidP="00451ADA">
      <w:pPr>
        <w:spacing w:after="0" w:line="240" w:lineRule="auto"/>
      </w:pPr>
      <w:r>
        <w:separator/>
      </w:r>
    </w:p>
  </w:footnote>
  <w:footnote w:type="continuationSeparator" w:id="0">
    <w:p w:rsidR="005D6530" w:rsidRDefault="005D6530" w:rsidP="00451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DA" w:rsidRDefault="00451ADA" w:rsidP="009803A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ADA" w:rsidRDefault="00451A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DA" w:rsidRPr="00451ADA" w:rsidRDefault="00451ADA" w:rsidP="009803AE">
    <w:pPr>
      <w:pStyle w:val="a3"/>
      <w:framePr w:wrap="around" w:vAnchor="text" w:hAnchor="margin" w:xAlign="center" w:y="1"/>
      <w:rPr>
        <w:rStyle w:val="a7"/>
        <w:rFonts w:ascii="Times New Roman" w:hAnsi="Times New Roman" w:cs="Times New Roman"/>
        <w:sz w:val="24"/>
      </w:rPr>
    </w:pPr>
    <w:r w:rsidRPr="00451ADA">
      <w:rPr>
        <w:rStyle w:val="a7"/>
        <w:rFonts w:ascii="Times New Roman" w:hAnsi="Times New Roman" w:cs="Times New Roman"/>
        <w:sz w:val="24"/>
      </w:rPr>
      <w:fldChar w:fldCharType="begin"/>
    </w:r>
    <w:r w:rsidRPr="00451ADA">
      <w:rPr>
        <w:rStyle w:val="a7"/>
        <w:rFonts w:ascii="Times New Roman" w:hAnsi="Times New Roman" w:cs="Times New Roman"/>
        <w:sz w:val="24"/>
      </w:rPr>
      <w:instrText xml:space="preserve">PAGE  </w:instrText>
    </w:r>
    <w:r w:rsidRPr="00451ADA">
      <w:rPr>
        <w:rStyle w:val="a7"/>
        <w:rFonts w:ascii="Times New Roman" w:hAnsi="Times New Roman" w:cs="Times New Roman"/>
        <w:sz w:val="24"/>
      </w:rPr>
      <w:fldChar w:fldCharType="separate"/>
    </w:r>
    <w:r w:rsidR="003A2020">
      <w:rPr>
        <w:rStyle w:val="a7"/>
        <w:rFonts w:ascii="Times New Roman" w:hAnsi="Times New Roman" w:cs="Times New Roman"/>
        <w:noProof/>
        <w:sz w:val="24"/>
      </w:rPr>
      <w:t>4</w:t>
    </w:r>
    <w:r w:rsidRPr="00451ADA">
      <w:rPr>
        <w:rStyle w:val="a7"/>
        <w:rFonts w:ascii="Times New Roman" w:hAnsi="Times New Roman" w:cs="Times New Roman"/>
        <w:sz w:val="24"/>
      </w:rPr>
      <w:fldChar w:fldCharType="end"/>
    </w:r>
  </w:p>
  <w:p w:rsidR="00451ADA" w:rsidRPr="00451ADA" w:rsidRDefault="00451AD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ADA"/>
    <w:rsid w:val="003A2020"/>
    <w:rsid w:val="00451ADA"/>
    <w:rsid w:val="005D6530"/>
    <w:rsid w:val="009A45F1"/>
    <w:rsid w:val="00B96DD8"/>
    <w:rsid w:val="00F5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451AD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51AD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51AD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451AD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51AD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51AD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51AD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51AD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51ADA"/>
    <w:rPr>
      <w:rFonts w:ascii="Times New Roman" w:hAnsi="Times New Roman" w:cs="Times New Roman" w:hint="default"/>
      <w:caps/>
    </w:rPr>
  </w:style>
  <w:style w:type="character" w:customStyle="1" w:styleId="promulgator">
    <w:name w:val="promulgator"/>
    <w:basedOn w:val="a0"/>
    <w:rsid w:val="00451ADA"/>
    <w:rPr>
      <w:rFonts w:ascii="Times New Roman" w:hAnsi="Times New Roman" w:cs="Times New Roman" w:hint="default"/>
      <w:caps/>
    </w:rPr>
  </w:style>
  <w:style w:type="character" w:customStyle="1" w:styleId="datepr">
    <w:name w:val="datepr"/>
    <w:basedOn w:val="a0"/>
    <w:rsid w:val="00451ADA"/>
    <w:rPr>
      <w:rFonts w:ascii="Times New Roman" w:hAnsi="Times New Roman" w:cs="Times New Roman" w:hint="default"/>
    </w:rPr>
  </w:style>
  <w:style w:type="character" w:customStyle="1" w:styleId="number">
    <w:name w:val="number"/>
    <w:basedOn w:val="a0"/>
    <w:rsid w:val="00451ADA"/>
    <w:rPr>
      <w:rFonts w:ascii="Times New Roman" w:hAnsi="Times New Roman" w:cs="Times New Roman" w:hint="default"/>
    </w:rPr>
  </w:style>
  <w:style w:type="character" w:customStyle="1" w:styleId="post">
    <w:name w:val="post"/>
    <w:basedOn w:val="a0"/>
    <w:rsid w:val="00451ADA"/>
    <w:rPr>
      <w:rFonts w:ascii="Times New Roman" w:hAnsi="Times New Roman" w:cs="Times New Roman" w:hint="default"/>
      <w:b/>
      <w:bCs/>
      <w:sz w:val="22"/>
      <w:szCs w:val="22"/>
    </w:rPr>
  </w:style>
  <w:style w:type="character" w:customStyle="1" w:styleId="pers">
    <w:name w:val="pers"/>
    <w:basedOn w:val="a0"/>
    <w:rsid w:val="00451ADA"/>
    <w:rPr>
      <w:rFonts w:ascii="Times New Roman" w:hAnsi="Times New Roman" w:cs="Times New Roman" w:hint="default"/>
      <w:b/>
      <w:bCs/>
      <w:sz w:val="22"/>
      <w:szCs w:val="22"/>
    </w:rPr>
  </w:style>
  <w:style w:type="paragraph" w:styleId="a3">
    <w:name w:val="header"/>
    <w:basedOn w:val="a"/>
    <w:link w:val="a4"/>
    <w:uiPriority w:val="99"/>
    <w:unhideWhenUsed/>
    <w:rsid w:val="00451A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1ADA"/>
  </w:style>
  <w:style w:type="paragraph" w:styleId="a5">
    <w:name w:val="footer"/>
    <w:basedOn w:val="a"/>
    <w:link w:val="a6"/>
    <w:uiPriority w:val="99"/>
    <w:unhideWhenUsed/>
    <w:rsid w:val="00451A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1ADA"/>
  </w:style>
  <w:style w:type="character" w:styleId="a7">
    <w:name w:val="page number"/>
    <w:basedOn w:val="a0"/>
    <w:uiPriority w:val="99"/>
    <w:semiHidden/>
    <w:unhideWhenUsed/>
    <w:rsid w:val="00451ADA"/>
  </w:style>
  <w:style w:type="table" w:styleId="a8">
    <w:name w:val="Table Grid"/>
    <w:basedOn w:val="a1"/>
    <w:uiPriority w:val="59"/>
    <w:rsid w:val="00451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6D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6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451AD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51AD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51AD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451AD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51AD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451AD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51AD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51AD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51AD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51ADA"/>
    <w:rPr>
      <w:rFonts w:ascii="Times New Roman" w:hAnsi="Times New Roman" w:cs="Times New Roman" w:hint="default"/>
      <w:caps/>
    </w:rPr>
  </w:style>
  <w:style w:type="character" w:customStyle="1" w:styleId="promulgator">
    <w:name w:val="promulgator"/>
    <w:basedOn w:val="a0"/>
    <w:rsid w:val="00451ADA"/>
    <w:rPr>
      <w:rFonts w:ascii="Times New Roman" w:hAnsi="Times New Roman" w:cs="Times New Roman" w:hint="default"/>
      <w:caps/>
    </w:rPr>
  </w:style>
  <w:style w:type="character" w:customStyle="1" w:styleId="datepr">
    <w:name w:val="datepr"/>
    <w:basedOn w:val="a0"/>
    <w:rsid w:val="00451ADA"/>
    <w:rPr>
      <w:rFonts w:ascii="Times New Roman" w:hAnsi="Times New Roman" w:cs="Times New Roman" w:hint="default"/>
    </w:rPr>
  </w:style>
  <w:style w:type="character" w:customStyle="1" w:styleId="number">
    <w:name w:val="number"/>
    <w:basedOn w:val="a0"/>
    <w:rsid w:val="00451ADA"/>
    <w:rPr>
      <w:rFonts w:ascii="Times New Roman" w:hAnsi="Times New Roman" w:cs="Times New Roman" w:hint="default"/>
    </w:rPr>
  </w:style>
  <w:style w:type="character" w:customStyle="1" w:styleId="post">
    <w:name w:val="post"/>
    <w:basedOn w:val="a0"/>
    <w:rsid w:val="00451ADA"/>
    <w:rPr>
      <w:rFonts w:ascii="Times New Roman" w:hAnsi="Times New Roman" w:cs="Times New Roman" w:hint="default"/>
      <w:b/>
      <w:bCs/>
      <w:sz w:val="22"/>
      <w:szCs w:val="22"/>
    </w:rPr>
  </w:style>
  <w:style w:type="character" w:customStyle="1" w:styleId="pers">
    <w:name w:val="pers"/>
    <w:basedOn w:val="a0"/>
    <w:rsid w:val="00451ADA"/>
    <w:rPr>
      <w:rFonts w:ascii="Times New Roman" w:hAnsi="Times New Roman" w:cs="Times New Roman" w:hint="default"/>
      <w:b/>
      <w:bCs/>
      <w:sz w:val="22"/>
      <w:szCs w:val="22"/>
    </w:rPr>
  </w:style>
  <w:style w:type="paragraph" w:styleId="a3">
    <w:name w:val="header"/>
    <w:basedOn w:val="a"/>
    <w:link w:val="a4"/>
    <w:uiPriority w:val="99"/>
    <w:unhideWhenUsed/>
    <w:rsid w:val="00451A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1ADA"/>
  </w:style>
  <w:style w:type="paragraph" w:styleId="a5">
    <w:name w:val="footer"/>
    <w:basedOn w:val="a"/>
    <w:link w:val="a6"/>
    <w:uiPriority w:val="99"/>
    <w:unhideWhenUsed/>
    <w:rsid w:val="00451A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1ADA"/>
  </w:style>
  <w:style w:type="character" w:styleId="a7">
    <w:name w:val="page number"/>
    <w:basedOn w:val="a0"/>
    <w:uiPriority w:val="99"/>
    <w:semiHidden/>
    <w:unhideWhenUsed/>
    <w:rsid w:val="00451ADA"/>
  </w:style>
  <w:style w:type="table" w:styleId="a8">
    <w:name w:val="Table Grid"/>
    <w:basedOn w:val="a1"/>
    <w:uiPriority w:val="59"/>
    <w:rsid w:val="00451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6D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6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14982</Words>
  <Characters>85401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занятость</dc:creator>
  <cp:lastModifiedBy>User</cp:lastModifiedBy>
  <cp:revision>2</cp:revision>
  <cp:lastPrinted>2024-05-03T13:17:00Z</cp:lastPrinted>
  <dcterms:created xsi:type="dcterms:W3CDTF">2024-05-03T13:31:00Z</dcterms:created>
  <dcterms:modified xsi:type="dcterms:W3CDTF">2024-05-03T13:31:00Z</dcterms:modified>
</cp:coreProperties>
</file>