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прямой продаже пустующих одноквартирных </w:t>
      </w:r>
      <w:r w:rsidR="00644358">
        <w:rPr>
          <w:rFonts w:ascii="Times New Roman" w:hAnsi="Times New Roman" w:cs="Times New Roman"/>
          <w:sz w:val="30"/>
          <w:szCs w:val="30"/>
        </w:rPr>
        <w:t>жилых домов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Указом Президента </w:t>
      </w:r>
      <w:r w:rsidR="00644358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24 марта 2021 № 116</w:t>
      </w:r>
    </w:p>
    <w:p w:rsidR="00C636F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домами»</w:t>
      </w:r>
    </w:p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</w:p>
    <w:p w:rsidR="006C42F1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6447D7">
        <w:rPr>
          <w:rFonts w:ascii="Times New Roman" w:hAnsi="Times New Roman" w:cs="Times New Roman"/>
          <w:sz w:val="30"/>
          <w:szCs w:val="30"/>
        </w:rPr>
        <w:t>Обидовичским</w:t>
      </w:r>
      <w:r w:rsidR="00644358">
        <w:rPr>
          <w:rFonts w:ascii="Times New Roman" w:hAnsi="Times New Roman" w:cs="Times New Roman"/>
          <w:sz w:val="30"/>
          <w:szCs w:val="30"/>
        </w:rPr>
        <w:t xml:space="preserve"> </w:t>
      </w:r>
      <w:r w:rsidR="006C42F1">
        <w:rPr>
          <w:rFonts w:ascii="Times New Roman" w:hAnsi="Times New Roman" w:cs="Times New Roman"/>
          <w:sz w:val="30"/>
          <w:szCs w:val="30"/>
        </w:rPr>
        <w:t>сельским исполнительным комитетом произ</w:t>
      </w:r>
      <w:r w:rsidR="00644358">
        <w:rPr>
          <w:rFonts w:ascii="Times New Roman" w:hAnsi="Times New Roman" w:cs="Times New Roman"/>
          <w:sz w:val="30"/>
          <w:szCs w:val="30"/>
        </w:rPr>
        <w:t>водится прямая продажа пустующего дома,</w:t>
      </w:r>
      <w:r w:rsidR="006C42F1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3A33A3">
        <w:rPr>
          <w:rFonts w:ascii="Times New Roman" w:hAnsi="Times New Roman" w:cs="Times New Roman"/>
          <w:sz w:val="30"/>
          <w:szCs w:val="30"/>
        </w:rPr>
        <w:t>Указу Президента Республики,</w:t>
      </w:r>
      <w:r w:rsidR="00644358">
        <w:rPr>
          <w:rFonts w:ascii="Times New Roman" w:hAnsi="Times New Roman" w:cs="Times New Roman"/>
          <w:sz w:val="30"/>
          <w:szCs w:val="30"/>
        </w:rPr>
        <w:t xml:space="preserve"> </w:t>
      </w:r>
      <w:r w:rsidR="006C42F1">
        <w:rPr>
          <w:rFonts w:ascii="Times New Roman" w:hAnsi="Times New Roman" w:cs="Times New Roman"/>
          <w:sz w:val="30"/>
          <w:szCs w:val="30"/>
        </w:rPr>
        <w:t xml:space="preserve">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</w:t>
      </w:r>
      <w:r w:rsidR="00644358">
        <w:rPr>
          <w:rFonts w:ascii="Times New Roman" w:hAnsi="Times New Roman" w:cs="Times New Roman"/>
          <w:sz w:val="30"/>
          <w:szCs w:val="30"/>
        </w:rPr>
        <w:t>реализации Указа</w:t>
      </w:r>
      <w:r w:rsidR="006C42F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 марта 2021г. № 116»</w:t>
      </w:r>
      <w:proofErr w:type="gramEnd"/>
    </w:p>
    <w:p w:rsidR="00766E9B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93" w:type="dxa"/>
        <w:tblLook w:val="04A0"/>
      </w:tblPr>
      <w:tblGrid>
        <w:gridCol w:w="3539"/>
        <w:gridCol w:w="5954"/>
      </w:tblGrid>
      <w:tr w:rsidR="006C42F1" w:rsidTr="00983026">
        <w:tc>
          <w:tcPr>
            <w:tcW w:w="3539" w:type="dxa"/>
          </w:tcPr>
          <w:p w:rsidR="006C42F1" w:rsidRPr="00766E9B" w:rsidRDefault="006C42F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Наименование объекта</w:t>
            </w:r>
          </w:p>
        </w:tc>
        <w:tc>
          <w:tcPr>
            <w:tcW w:w="5954" w:type="dxa"/>
          </w:tcPr>
          <w:p w:rsidR="006C42F1" w:rsidRDefault="006C42F1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Однокварти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>р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ный 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жилой дом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Местонахождение объекта</w:t>
            </w:r>
          </w:p>
        </w:tc>
        <w:tc>
          <w:tcPr>
            <w:tcW w:w="5954" w:type="dxa"/>
          </w:tcPr>
          <w:p w:rsidR="006C42F1" w:rsidRDefault="003179F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Быховский район, </w:t>
            </w:r>
            <w:r w:rsidR="0011032D">
              <w:rPr>
                <w:rFonts w:ascii="Times New Roman" w:hAnsi="Times New Roman" w:cs="Times New Roman"/>
                <w:sz w:val="24"/>
                <w:szCs w:val="30"/>
              </w:rPr>
              <w:t>агрогородок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11032D">
              <w:rPr>
                <w:rFonts w:ascii="Times New Roman" w:hAnsi="Times New Roman" w:cs="Times New Roman"/>
                <w:sz w:val="24"/>
                <w:szCs w:val="30"/>
              </w:rPr>
              <w:t>Обидовичи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ул. </w:t>
            </w:r>
            <w:r w:rsidR="0011032D">
              <w:rPr>
                <w:rFonts w:ascii="Times New Roman" w:hAnsi="Times New Roman" w:cs="Times New Roman"/>
                <w:sz w:val="24"/>
                <w:szCs w:val="30"/>
              </w:rPr>
              <w:t>Молодёж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ная</w:t>
            </w:r>
            <w:r w:rsidR="00F61A68">
              <w:rPr>
                <w:rFonts w:ascii="Times New Roman" w:hAnsi="Times New Roman" w:cs="Times New Roman"/>
                <w:sz w:val="24"/>
                <w:szCs w:val="30"/>
              </w:rPr>
              <w:t xml:space="preserve"> дом </w:t>
            </w:r>
            <w:r w:rsidR="0011032D">
              <w:rPr>
                <w:rFonts w:ascii="Times New Roman" w:hAnsi="Times New Roman" w:cs="Times New Roman"/>
                <w:sz w:val="24"/>
                <w:szCs w:val="30"/>
              </w:rPr>
              <w:t>5, кв.1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Продавец  объекта</w:t>
            </w:r>
          </w:p>
        </w:tc>
        <w:tc>
          <w:tcPr>
            <w:tcW w:w="5954" w:type="dxa"/>
          </w:tcPr>
          <w:p w:rsidR="006C42F1" w:rsidRPr="00766E9B" w:rsidRDefault="006447D7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Обидовичский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сельский исполнительный комитет</w:t>
            </w:r>
          </w:p>
          <w:p w:rsidR="003179F5" w:rsidRDefault="00F61A6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43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Обидовичи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 xml:space="preserve">, улица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Советск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 xml:space="preserve">ая,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34а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Описание объекта</w:t>
            </w:r>
          </w:p>
        </w:tc>
        <w:tc>
          <w:tcPr>
            <w:tcW w:w="5954" w:type="dxa"/>
          </w:tcPr>
          <w:p w:rsidR="006C42F1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Капитальное строение с инвентарным номером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>нет сведений,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год постройки –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19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6</w:t>
            </w:r>
            <w:r w:rsidR="0011032D">
              <w:rPr>
                <w:rFonts w:ascii="Times New Roman" w:hAnsi="Times New Roman" w:cs="Times New Roman"/>
                <w:sz w:val="24"/>
                <w:szCs w:val="30"/>
              </w:rPr>
              <w:t>0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назначение -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45CCA">
              <w:rPr>
                <w:rFonts w:ascii="Times New Roman" w:hAnsi="Times New Roman" w:cs="Times New Roman"/>
                <w:sz w:val="24"/>
                <w:szCs w:val="30"/>
              </w:rPr>
              <w:t>нет сведений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766E9B" w:rsidRDefault="00EC721D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квартира в </w:t>
            </w:r>
            <w:r w:rsidR="0011032D">
              <w:rPr>
                <w:rFonts w:ascii="Times New Roman" w:hAnsi="Times New Roman" w:cs="Times New Roman"/>
                <w:sz w:val="24"/>
                <w:szCs w:val="30"/>
              </w:rPr>
              <w:t>блокированн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ом доме</w:t>
            </w:r>
            <w:r w:rsidR="0098302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</w:p>
          <w:p w:rsidR="008E74B1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общей площадью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EC721D">
              <w:rPr>
                <w:rFonts w:ascii="Times New Roman" w:hAnsi="Times New Roman" w:cs="Times New Roman"/>
                <w:sz w:val="24"/>
                <w:szCs w:val="30"/>
              </w:rPr>
              <w:t>42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0</w:t>
            </w:r>
            <w:r w:rsidR="00EC721D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3A33A3" w:rsidRPr="00766E9B">
              <w:rPr>
                <w:rFonts w:ascii="Times New Roman" w:hAnsi="Times New Roman" w:cs="Times New Roman"/>
                <w:sz w:val="24"/>
                <w:szCs w:val="30"/>
              </w:rPr>
              <w:t>м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²,  </w:t>
            </w:r>
          </w:p>
          <w:p w:rsidR="008E74B1" w:rsidRDefault="008E74B1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размер </w:t>
            </w:r>
            <w:r w:rsidR="00EC721D">
              <w:rPr>
                <w:rFonts w:ascii="Times New Roman" w:hAnsi="Times New Roman" w:cs="Times New Roman"/>
                <w:sz w:val="24"/>
                <w:szCs w:val="30"/>
              </w:rPr>
              <w:t>6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,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EC721D">
              <w:rPr>
                <w:rFonts w:ascii="Times New Roman" w:hAnsi="Times New Roman" w:cs="Times New Roman"/>
                <w:sz w:val="24"/>
                <w:szCs w:val="30"/>
              </w:rPr>
              <w:t>7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степень износа 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6</w:t>
            </w:r>
            <w:r w:rsidR="00EC721D">
              <w:rPr>
                <w:rFonts w:ascii="Times New Roman" w:hAnsi="Times New Roman" w:cs="Times New Roman"/>
                <w:sz w:val="24"/>
                <w:szCs w:val="30"/>
              </w:rPr>
              <w:t>3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%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>,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Pr="00D7391C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7391C">
              <w:rPr>
                <w:rFonts w:ascii="Times New Roman" w:hAnsi="Times New Roman" w:cs="Times New Roman"/>
                <w:sz w:val="24"/>
                <w:szCs w:val="30"/>
              </w:rPr>
              <w:t>инженер</w:t>
            </w:r>
            <w:r w:rsidR="00D7391C">
              <w:rPr>
                <w:rFonts w:ascii="Times New Roman" w:hAnsi="Times New Roman" w:cs="Times New Roman"/>
                <w:sz w:val="24"/>
                <w:szCs w:val="30"/>
              </w:rPr>
              <w:t>ные коммуникации – отсутствуют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Стоимость объекта, бел. рублей</w:t>
            </w:r>
          </w:p>
        </w:tc>
        <w:tc>
          <w:tcPr>
            <w:tcW w:w="5954" w:type="dxa"/>
          </w:tcPr>
          <w:p w:rsidR="00766E9B" w:rsidRPr="00766E9B" w:rsidRDefault="00E3610F" w:rsidP="00D7391C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1 базовая величина </w:t>
            </w: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Адрес, время и порядок приема заявок</w:t>
            </w:r>
          </w:p>
        </w:tc>
        <w:tc>
          <w:tcPr>
            <w:tcW w:w="5954" w:type="dxa"/>
          </w:tcPr>
          <w:p w:rsidR="006C42F1" w:rsidRPr="00766E9B" w:rsidRDefault="0064435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43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Обидовичи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улица 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Советск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ая, 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34а</w:t>
            </w:r>
          </w:p>
          <w:p w:rsidR="005D3596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время приема с 8.00 до 13.00 и с 14.00 до 17.00 по рабочим дням, заявки принимаются до истечения 30 календарных дней со дня опубликования информации о прямой продаже пустующего дома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Представление документов</w:t>
            </w:r>
          </w:p>
        </w:tc>
        <w:tc>
          <w:tcPr>
            <w:tcW w:w="5954" w:type="dxa"/>
          </w:tcPr>
          <w:p w:rsidR="006C42F1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Заявка по установленной форме, копия документа, удостоверяющего личность без нотариального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засвидетельствования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766E9B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Контактные телефоны</w:t>
            </w:r>
          </w:p>
        </w:tc>
        <w:tc>
          <w:tcPr>
            <w:tcW w:w="5954" w:type="dxa"/>
          </w:tcPr>
          <w:p w:rsidR="006C42F1" w:rsidRDefault="00E64B6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специалист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Обидовичс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кого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сельского исполни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 xml:space="preserve">тельного комитета 8(02231)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55773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BB0854" w:rsidRDefault="009F2E2F">
      <w:pPr>
        <w:rPr>
          <w:rFonts w:ascii="Times New Roman" w:hAnsi="Times New Roman" w:cs="Times New Roman"/>
          <w:sz w:val="30"/>
          <w:szCs w:val="30"/>
        </w:rPr>
      </w:pPr>
      <w:r w:rsidRPr="009F2E2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80314" cy="3924300"/>
            <wp:effectExtent l="19050" t="0" r="0" b="0"/>
            <wp:docPr id="2" name="Рисунок 2" descr="D:\4333\ПУСТУЮЩИЕ ДОМА 2023\ФОТО ДОМА ПУСТУЮЩИЕ\Смолица\Ветренка Мор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333\ПУСТУЮЩИЕ ДОМА 2023\ФОТО ДОМА ПУСТУЮЩИЕ\Смолица\Ветренка Мороз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31" cy="39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65" w:rsidRDefault="00E64B65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4B65" w:rsidRDefault="00E64B65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4B65" w:rsidRDefault="00E64B65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54" w:rsidRDefault="00BB0854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Претендентом на покупку пустующего жилого дома до истечении 30 календарных дней со дня опубликования сведений о его прямой продаже предоставляются лично либо через своего представителя в местный исполнительный и распорядительный орган следующие документы:</w:t>
      </w:r>
      <w:proofErr w:type="gramEnd"/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на покупку пустующего жилого дома по </w:t>
      </w:r>
      <w:hyperlink r:id="rId6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форме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установленной Государственным комитетом по имуществу;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гражданином – копия </w:t>
      </w:r>
      <w:hyperlink r:id="rId7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документа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удостоверяющего личность,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гражданина – </w:t>
      </w:r>
      <w:hyperlink r:id="rId8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доверенность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индивидуальным предпринимателем – копия </w:t>
      </w:r>
      <w:hyperlink r:id="rId9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свидетельства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государственной регистрации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21597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юридическим лицом, или документ, подтверждающий полномочия должностного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лица, копии документов, подтверждающих государственную </w:t>
      </w:r>
      <w:r w:rsidRPr="00215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регистрацию юридического лица, без нотариального засвидетельствования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документ с указанием банковских реквизитов юридического лица;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45CCA" w:rsidRPr="00D7391C" w:rsidRDefault="00945CCA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D739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поступления двух и более заявок от претендентов на покупку пустующего дома его продажа будет осуществляться по результатам аукциона. </w:t>
      </w:r>
    </w:p>
    <w:bookmarkEnd w:id="0"/>
    <w:p w:rsidR="00BB0854" w:rsidRPr="00D7391C" w:rsidRDefault="00BB0854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B0854" w:rsidRPr="00D7391C" w:rsidSect="0062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1B"/>
    <w:rsid w:val="000B6261"/>
    <w:rsid w:val="0011032D"/>
    <w:rsid w:val="00111FCE"/>
    <w:rsid w:val="001A3FDD"/>
    <w:rsid w:val="001E1B59"/>
    <w:rsid w:val="0021597F"/>
    <w:rsid w:val="002A0209"/>
    <w:rsid w:val="002D3E4F"/>
    <w:rsid w:val="003179F5"/>
    <w:rsid w:val="00366A8D"/>
    <w:rsid w:val="003A33A3"/>
    <w:rsid w:val="004B08A8"/>
    <w:rsid w:val="005D3596"/>
    <w:rsid w:val="005D49A3"/>
    <w:rsid w:val="006270C5"/>
    <w:rsid w:val="00644358"/>
    <w:rsid w:val="006447D7"/>
    <w:rsid w:val="006C42F1"/>
    <w:rsid w:val="006E29B6"/>
    <w:rsid w:val="00766E9B"/>
    <w:rsid w:val="0089248F"/>
    <w:rsid w:val="008E74B1"/>
    <w:rsid w:val="00904B98"/>
    <w:rsid w:val="00945CCA"/>
    <w:rsid w:val="00973630"/>
    <w:rsid w:val="00983026"/>
    <w:rsid w:val="009F2E2F"/>
    <w:rsid w:val="00BB0854"/>
    <w:rsid w:val="00BE250C"/>
    <w:rsid w:val="00C636FB"/>
    <w:rsid w:val="00D34E7D"/>
    <w:rsid w:val="00D36EC7"/>
    <w:rsid w:val="00D55EAE"/>
    <w:rsid w:val="00D7391C"/>
    <w:rsid w:val="00E3610F"/>
    <w:rsid w:val="00E64B65"/>
    <w:rsid w:val="00E94872"/>
    <w:rsid w:val="00EC721D"/>
    <w:rsid w:val="00EF781B"/>
    <w:rsid w:val="00F6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81C4-4288-4653-9864-997A6386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Краснослободский С С</dc:creator>
  <cp:lastModifiedBy>Obidovichskij_SS</cp:lastModifiedBy>
  <cp:revision>6</cp:revision>
  <dcterms:created xsi:type="dcterms:W3CDTF">2024-04-03T21:07:00Z</dcterms:created>
  <dcterms:modified xsi:type="dcterms:W3CDTF">2024-04-09T06:49:00Z</dcterms:modified>
</cp:coreProperties>
</file>